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Pr="009965C0" w:rsidRDefault="00657992" w:rsidP="00A759A1">
      <w:pPr>
        <w:jc w:val="center"/>
      </w:pPr>
      <w:r w:rsidRPr="009965C0">
        <w:rPr>
          <w:noProof/>
          <w:lang w:eastAsia="pl-PL"/>
        </w:rPr>
        <w:drawing>
          <wp:inline distT="0" distB="0" distL="0" distR="0">
            <wp:extent cx="5062220" cy="1210268"/>
            <wp:effectExtent l="0" t="0" r="508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464" cy="12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Pr="009965C0" w:rsidRDefault="00657992" w:rsidP="00A759A1">
      <w:pPr>
        <w:jc w:val="center"/>
      </w:pPr>
    </w:p>
    <w:p w:rsidR="00A759A1" w:rsidRPr="009965C0" w:rsidRDefault="00A759A1" w:rsidP="00A759A1">
      <w:pPr>
        <w:jc w:val="center"/>
      </w:pPr>
      <w:r w:rsidRPr="009965C0">
        <w:t xml:space="preserve">Uchwała Rady Lokalnej Grupy Działania Kraina Wzgórz Trzebnickich </w:t>
      </w:r>
    </w:p>
    <w:p w:rsidR="00A759A1" w:rsidRPr="009965C0" w:rsidRDefault="00A52C84" w:rsidP="00A759A1">
      <w:pPr>
        <w:jc w:val="center"/>
        <w:rPr>
          <w:b/>
          <w:bCs/>
        </w:rPr>
      </w:pPr>
      <w:r>
        <w:rPr>
          <w:b/>
          <w:bCs/>
        </w:rPr>
        <w:t xml:space="preserve">Nr </w:t>
      </w:r>
      <w:r w:rsidR="00852287">
        <w:rPr>
          <w:b/>
          <w:bCs/>
        </w:rPr>
        <w:t>15ZDL</w:t>
      </w:r>
      <w:r w:rsidR="008A082E" w:rsidRPr="008A082E">
        <w:rPr>
          <w:b/>
          <w:bCs/>
        </w:rPr>
        <w:t>/I/2017</w:t>
      </w:r>
      <w:r w:rsidR="008A082E">
        <w:rPr>
          <w:b/>
          <w:bCs/>
        </w:rPr>
        <w:t xml:space="preserve"> </w:t>
      </w:r>
      <w:r w:rsidR="00DF788B" w:rsidRPr="009965C0">
        <w:rPr>
          <w:b/>
          <w:bCs/>
        </w:rPr>
        <w:t xml:space="preserve">z dnia 23.01.2017 roku zmieniająca uchwałę </w:t>
      </w:r>
      <w:r w:rsidR="00852287">
        <w:rPr>
          <w:b/>
          <w:bCs/>
        </w:rPr>
        <w:t>nr 4</w:t>
      </w:r>
      <w:r w:rsidR="00657992" w:rsidRPr="009965C0">
        <w:rPr>
          <w:b/>
          <w:bCs/>
        </w:rPr>
        <w:t>/XII/2016</w:t>
      </w:r>
      <w:r w:rsidR="00A01BC7" w:rsidRPr="009965C0">
        <w:rPr>
          <w:b/>
          <w:bCs/>
        </w:rPr>
        <w:t xml:space="preserve"> z dnia </w:t>
      </w:r>
      <w:r w:rsidR="002B6DDE" w:rsidRPr="009965C0">
        <w:rPr>
          <w:b/>
          <w:bCs/>
        </w:rPr>
        <w:t>14</w:t>
      </w:r>
      <w:r w:rsidR="00657992" w:rsidRPr="009965C0">
        <w:rPr>
          <w:b/>
          <w:bCs/>
        </w:rPr>
        <w:t xml:space="preserve">.12.2016 </w:t>
      </w:r>
      <w:r w:rsidR="00A759A1" w:rsidRPr="009965C0">
        <w:rPr>
          <w:b/>
          <w:bCs/>
        </w:rPr>
        <w:t>roku</w:t>
      </w:r>
    </w:p>
    <w:p w:rsidR="00852287" w:rsidRPr="00AE55B8" w:rsidRDefault="00852287" w:rsidP="00852287">
      <w:pPr>
        <w:jc w:val="center"/>
      </w:pPr>
      <w:r w:rsidRPr="00AE55B8">
        <w:rPr>
          <w:b/>
          <w:bCs/>
        </w:rPr>
        <w:t xml:space="preserve">w sprawie przyjęcia </w:t>
      </w:r>
      <w:r w:rsidRPr="00AE55B8">
        <w:rPr>
          <w:b/>
        </w:rPr>
        <w:t xml:space="preserve">Listy operacji wybranych </w:t>
      </w:r>
      <w:r w:rsidRPr="00AE55B8">
        <w:rPr>
          <w:b/>
          <w:bCs/>
        </w:rPr>
        <w:t xml:space="preserve">do finansowania w ramach poddziałania 19.2 </w:t>
      </w:r>
      <w:r w:rsidRPr="00AE55B8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AE55B8">
        <w:rPr>
          <w:bCs/>
        </w:rPr>
        <w:t>, na operacje</w:t>
      </w:r>
      <w:r w:rsidRPr="00AE55B8">
        <w:rPr>
          <w:b/>
          <w:bCs/>
        </w:rPr>
        <w:t xml:space="preserve"> z zakresu </w:t>
      </w:r>
      <w:r w:rsidRPr="00AE55B8">
        <w:rPr>
          <w:b/>
        </w:rPr>
        <w:t xml:space="preserve">Zachowanie dziedzictwa lokalnego, </w:t>
      </w:r>
      <w:r w:rsidRPr="00AE55B8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AE55B8">
        <w:rPr>
          <w:bCs/>
        </w:rPr>
        <w:t>.</w:t>
      </w:r>
    </w:p>
    <w:p w:rsidR="00A759A1" w:rsidRPr="009965C0" w:rsidRDefault="00A759A1" w:rsidP="00A759A1">
      <w:pPr>
        <w:jc w:val="center"/>
      </w:pPr>
    </w:p>
    <w:p w:rsidR="000D1629" w:rsidRPr="009965C0" w:rsidRDefault="00A759A1" w:rsidP="008A082E">
      <w:pPr>
        <w:spacing w:line="100" w:lineRule="atLeast"/>
        <w:jc w:val="center"/>
      </w:pPr>
      <w:r w:rsidRPr="009965C0">
        <w:t>§1</w:t>
      </w:r>
    </w:p>
    <w:p w:rsidR="00ED1ED0" w:rsidRPr="009965C0" w:rsidRDefault="00ED1ED0" w:rsidP="00ED1ED0">
      <w:pPr>
        <w:jc w:val="both"/>
      </w:pPr>
      <w:r w:rsidRPr="009965C0">
        <w:t>Na podstawie § 24 pkt. 8 Statutu Stowarzyszenia Lokalna Grupa Działania Kraina Wzgórz Trzebnickich, w związku z ogło</w:t>
      </w:r>
      <w:r w:rsidR="003A1F70" w:rsidRPr="009965C0">
        <w:t>szonym konkursem w okresie od 31.10.2016 do 18</w:t>
      </w:r>
      <w:r w:rsidRPr="009965C0">
        <w:t>.11.2016 roku, Rada Stowarzyszenia Lokalna Grupa Działania Kraina Wzgórz Trzebnickich uchwala, co następuje:</w:t>
      </w:r>
    </w:p>
    <w:p w:rsidR="00ED1ED0" w:rsidRPr="009965C0" w:rsidRDefault="00ED1ED0" w:rsidP="00ED1ED0">
      <w:pPr>
        <w:jc w:val="center"/>
      </w:pPr>
    </w:p>
    <w:p w:rsidR="00ED1ED0" w:rsidRPr="009965C0" w:rsidRDefault="00ED1ED0" w:rsidP="008A082E">
      <w:pPr>
        <w:jc w:val="center"/>
      </w:pPr>
      <w:r w:rsidRPr="009965C0">
        <w:t>§ 2</w:t>
      </w:r>
    </w:p>
    <w:p w:rsidR="0007762C" w:rsidRPr="00852287" w:rsidRDefault="00ED1ED0" w:rsidP="00852287">
      <w:pPr>
        <w:jc w:val="both"/>
      </w:pPr>
      <w:r w:rsidRPr="009965C0">
        <w:t xml:space="preserve">W Uchwale Rady Lokalnej Grupy Działania Kraina Wzgórz Trzebnickich </w:t>
      </w:r>
      <w:r w:rsidR="00852287">
        <w:rPr>
          <w:bCs/>
        </w:rPr>
        <w:t>nr 4</w:t>
      </w:r>
      <w:r w:rsidRPr="009965C0">
        <w:rPr>
          <w:bCs/>
        </w:rPr>
        <w:t xml:space="preserve">/XII/2016 z dnia 14.12.2016 </w:t>
      </w:r>
      <w:r w:rsidR="00852287" w:rsidRPr="00AE55B8">
        <w:rPr>
          <w:b/>
          <w:bCs/>
        </w:rPr>
        <w:t xml:space="preserve">w sprawie przyjęcia </w:t>
      </w:r>
      <w:r w:rsidR="00852287" w:rsidRPr="00AE55B8">
        <w:rPr>
          <w:b/>
        </w:rPr>
        <w:t xml:space="preserve">Listy operacji wybranych </w:t>
      </w:r>
      <w:r w:rsidR="00852287" w:rsidRPr="00AE55B8">
        <w:rPr>
          <w:b/>
          <w:bCs/>
        </w:rPr>
        <w:t xml:space="preserve">do finansowania w ramach poddziałania 19.2 </w:t>
      </w:r>
      <w:r w:rsidR="00852287" w:rsidRPr="00AE55B8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852287" w:rsidRPr="00AE55B8">
        <w:rPr>
          <w:bCs/>
        </w:rPr>
        <w:t>, na operacje</w:t>
      </w:r>
      <w:r w:rsidR="00852287" w:rsidRPr="00AE55B8">
        <w:rPr>
          <w:b/>
          <w:bCs/>
        </w:rPr>
        <w:t xml:space="preserve"> z zakresu </w:t>
      </w:r>
      <w:r w:rsidR="00852287" w:rsidRPr="00AE55B8">
        <w:rPr>
          <w:b/>
        </w:rPr>
        <w:t xml:space="preserve">Zachowanie dziedzictwa lokalnego, </w:t>
      </w:r>
      <w:r w:rsidR="00852287" w:rsidRPr="00AE55B8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="004E3CC0">
        <w:rPr>
          <w:bCs/>
        </w:rPr>
        <w:t xml:space="preserve"> </w:t>
      </w:r>
      <w:r w:rsidRPr="00AC62B9">
        <w:rPr>
          <w:bCs/>
        </w:rPr>
        <w:t>wprowadza si</w:t>
      </w:r>
      <w:r w:rsidR="008A082E">
        <w:rPr>
          <w:bCs/>
        </w:rPr>
        <w:t>ę następujące zmiany</w:t>
      </w:r>
      <w:r w:rsidRPr="00AC62B9">
        <w:rPr>
          <w:bCs/>
        </w:rPr>
        <w:t xml:space="preserve">: </w:t>
      </w:r>
    </w:p>
    <w:p w:rsidR="004E3CC0" w:rsidRPr="004E3CC0" w:rsidRDefault="004E3CC0" w:rsidP="008A082E">
      <w:pPr>
        <w:jc w:val="both"/>
        <w:rPr>
          <w:color w:val="FF0000"/>
        </w:rPr>
      </w:pPr>
    </w:p>
    <w:p w:rsidR="00A759A1" w:rsidRPr="0027789C" w:rsidRDefault="008A082E" w:rsidP="008A082E">
      <w:pPr>
        <w:pStyle w:val="Akapitzlist"/>
        <w:numPr>
          <w:ilvl w:val="0"/>
          <w:numId w:val="1"/>
        </w:numPr>
        <w:spacing w:line="100" w:lineRule="atLeast"/>
        <w:jc w:val="both"/>
      </w:pPr>
      <w:r w:rsidRPr="0027789C">
        <w:t>listę operacji o której mowa w §2, stanowiącą załącznik nr 1 do uchwały</w:t>
      </w:r>
      <w:r w:rsidR="00852287">
        <w:t xml:space="preserve"> nr 4</w:t>
      </w:r>
      <w:r w:rsidRPr="0027789C">
        <w:t>/XII/2016 z dnia 14.12.2016 r. zastępuje się listą rankingową, stanowiącą załącznik nr 1 do niniejszej uchwały.</w:t>
      </w:r>
    </w:p>
    <w:p w:rsidR="008A082E" w:rsidRPr="0027789C" w:rsidRDefault="008A082E" w:rsidP="008A082E">
      <w:pPr>
        <w:spacing w:line="100" w:lineRule="atLeast"/>
        <w:ind w:left="360"/>
        <w:jc w:val="both"/>
      </w:pPr>
    </w:p>
    <w:p w:rsidR="00A759A1" w:rsidRPr="0027789C" w:rsidRDefault="00ED1ED0" w:rsidP="00A759A1">
      <w:pPr>
        <w:spacing w:line="100" w:lineRule="atLeast"/>
        <w:jc w:val="center"/>
      </w:pPr>
      <w:r w:rsidRPr="0027789C">
        <w:t>§3</w:t>
      </w:r>
    </w:p>
    <w:p w:rsidR="00A759A1" w:rsidRPr="0027789C" w:rsidRDefault="00A759A1" w:rsidP="00A759A1">
      <w:pPr>
        <w:spacing w:line="100" w:lineRule="atLeast"/>
        <w:jc w:val="both"/>
      </w:pPr>
      <w:r w:rsidRPr="0027789C">
        <w:t>Uchwała wchodzi w życie z dniem podjęcia.</w:t>
      </w:r>
    </w:p>
    <w:p w:rsidR="00A759A1" w:rsidRPr="0027789C" w:rsidRDefault="00A759A1" w:rsidP="00A759A1">
      <w:pPr>
        <w:spacing w:line="100" w:lineRule="atLeast"/>
        <w:jc w:val="both"/>
      </w:pPr>
    </w:p>
    <w:p w:rsidR="00263C55" w:rsidRPr="0027789C" w:rsidRDefault="00A759A1" w:rsidP="008A082E">
      <w:pPr>
        <w:spacing w:line="100" w:lineRule="atLeast"/>
      </w:pP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  <w:t>Podpis Przewodniczącego Rady LGD KWT:</w:t>
      </w:r>
      <w:bookmarkStart w:id="0" w:name="_GoBack"/>
      <w:bookmarkEnd w:id="0"/>
    </w:p>
    <w:sectPr w:rsidR="00263C55" w:rsidRPr="0027789C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B7E3B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0283D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45710"/>
    <w:rsid w:val="0007762C"/>
    <w:rsid w:val="00082A60"/>
    <w:rsid w:val="000B7229"/>
    <w:rsid w:val="000D1629"/>
    <w:rsid w:val="00206995"/>
    <w:rsid w:val="00263C55"/>
    <w:rsid w:val="0027789C"/>
    <w:rsid w:val="002B6DDE"/>
    <w:rsid w:val="00341E00"/>
    <w:rsid w:val="00365623"/>
    <w:rsid w:val="0037471B"/>
    <w:rsid w:val="003A1F70"/>
    <w:rsid w:val="004E3CC0"/>
    <w:rsid w:val="00512E4F"/>
    <w:rsid w:val="00561D47"/>
    <w:rsid w:val="005E3487"/>
    <w:rsid w:val="0062233A"/>
    <w:rsid w:val="00657992"/>
    <w:rsid w:val="00674183"/>
    <w:rsid w:val="0069043A"/>
    <w:rsid w:val="006F528F"/>
    <w:rsid w:val="00720F75"/>
    <w:rsid w:val="0073115E"/>
    <w:rsid w:val="007D27CF"/>
    <w:rsid w:val="007E47CB"/>
    <w:rsid w:val="00852287"/>
    <w:rsid w:val="00880B76"/>
    <w:rsid w:val="00881640"/>
    <w:rsid w:val="008952B3"/>
    <w:rsid w:val="008A082E"/>
    <w:rsid w:val="008C7BD9"/>
    <w:rsid w:val="008E698D"/>
    <w:rsid w:val="008F50F5"/>
    <w:rsid w:val="009062DB"/>
    <w:rsid w:val="009965C0"/>
    <w:rsid w:val="00A01BC7"/>
    <w:rsid w:val="00A52C84"/>
    <w:rsid w:val="00A66583"/>
    <w:rsid w:val="00A759A1"/>
    <w:rsid w:val="00AB6306"/>
    <w:rsid w:val="00AC62B9"/>
    <w:rsid w:val="00B0057B"/>
    <w:rsid w:val="00B93BD7"/>
    <w:rsid w:val="00BE02A2"/>
    <w:rsid w:val="00C3492A"/>
    <w:rsid w:val="00C47CA9"/>
    <w:rsid w:val="00C574CC"/>
    <w:rsid w:val="00CB0974"/>
    <w:rsid w:val="00CC4CC7"/>
    <w:rsid w:val="00DB4BE8"/>
    <w:rsid w:val="00DD784A"/>
    <w:rsid w:val="00DF788B"/>
    <w:rsid w:val="00E002AC"/>
    <w:rsid w:val="00E64268"/>
    <w:rsid w:val="00E66961"/>
    <w:rsid w:val="00EA315A"/>
    <w:rsid w:val="00ED1ED0"/>
    <w:rsid w:val="00ED6A60"/>
    <w:rsid w:val="00F1142C"/>
    <w:rsid w:val="00F150B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6CDF"/>
  <w15:docId w15:val="{F403D723-462D-47A9-B6BC-8A89A2F5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0776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CA9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dcterms:created xsi:type="dcterms:W3CDTF">2017-02-13T12:49:00Z</dcterms:created>
  <dcterms:modified xsi:type="dcterms:W3CDTF">2017-02-13T12:49:00Z</dcterms:modified>
</cp:coreProperties>
</file>