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1A6" w:rsidRDefault="00AC59AA" w:rsidP="00AC59AA">
      <w:pPr>
        <w:spacing w:line="276" w:lineRule="auto"/>
        <w:jc w:val="center"/>
        <w:rPr>
          <w:b/>
          <w:sz w:val="32"/>
          <w:szCs w:val="22"/>
        </w:rPr>
      </w:pPr>
      <w:r w:rsidRPr="00AC59AA">
        <w:rPr>
          <w:b/>
          <w:sz w:val="32"/>
          <w:szCs w:val="22"/>
        </w:rPr>
        <w:t>GRUPY DEFAWORYZOWANE</w:t>
      </w:r>
    </w:p>
    <w:p w:rsidR="00AC59AA" w:rsidRPr="00AC59AA" w:rsidRDefault="00AC59AA" w:rsidP="00AC59AA">
      <w:pPr>
        <w:spacing w:line="276" w:lineRule="auto"/>
        <w:jc w:val="center"/>
        <w:rPr>
          <w:b/>
          <w:sz w:val="32"/>
          <w:szCs w:val="22"/>
        </w:rPr>
      </w:pPr>
    </w:p>
    <w:p w:rsidR="00F361A6" w:rsidRPr="00AC59AA" w:rsidRDefault="00F361A6" w:rsidP="00F361A6">
      <w:pPr>
        <w:spacing w:line="276" w:lineRule="auto"/>
        <w:jc w:val="both"/>
        <w:rPr>
          <w:sz w:val="32"/>
          <w:szCs w:val="22"/>
        </w:rPr>
      </w:pPr>
      <w:r w:rsidRPr="00AC59AA">
        <w:rPr>
          <w:sz w:val="32"/>
          <w:szCs w:val="22"/>
        </w:rPr>
        <w:t>Są to następujące grupy:</w:t>
      </w:r>
    </w:p>
    <w:p w:rsidR="00AE2B7D" w:rsidRPr="00AE2B7D" w:rsidRDefault="00AE2B7D" w:rsidP="00AE2B7D">
      <w:pPr>
        <w:pStyle w:val="Akapitzlist"/>
        <w:widowControl/>
        <w:numPr>
          <w:ilvl w:val="0"/>
          <w:numId w:val="1"/>
        </w:numPr>
        <w:spacing w:after="0" w:line="240" w:lineRule="auto"/>
        <w:jc w:val="both"/>
        <w:rPr>
          <w:sz w:val="32"/>
          <w:szCs w:val="22"/>
        </w:rPr>
      </w:pPr>
      <w:r w:rsidRPr="00AE2B7D">
        <w:rPr>
          <w:sz w:val="32"/>
          <w:szCs w:val="22"/>
        </w:rPr>
        <w:t>Osoby niepełnosprawne;</w:t>
      </w:r>
    </w:p>
    <w:p w:rsidR="00AE2B7D" w:rsidRPr="00AE2B7D" w:rsidRDefault="00AE2B7D" w:rsidP="00AE2B7D">
      <w:pPr>
        <w:pStyle w:val="Akapitzlist"/>
        <w:widowControl/>
        <w:numPr>
          <w:ilvl w:val="0"/>
          <w:numId w:val="1"/>
        </w:numPr>
        <w:spacing w:after="0" w:line="240" w:lineRule="auto"/>
        <w:jc w:val="both"/>
        <w:rPr>
          <w:sz w:val="32"/>
          <w:szCs w:val="22"/>
        </w:rPr>
      </w:pPr>
      <w:r w:rsidRPr="00AE2B7D">
        <w:rPr>
          <w:sz w:val="32"/>
          <w:szCs w:val="22"/>
        </w:rPr>
        <w:t>Osoby z grupy 50+;</w:t>
      </w:r>
    </w:p>
    <w:p w:rsidR="00AE2B7D" w:rsidRPr="00AE2B7D" w:rsidRDefault="00AE2B7D" w:rsidP="00AE2B7D">
      <w:pPr>
        <w:pStyle w:val="Akapitzlist"/>
        <w:widowControl/>
        <w:numPr>
          <w:ilvl w:val="0"/>
          <w:numId w:val="1"/>
        </w:numPr>
        <w:spacing w:after="0" w:line="240" w:lineRule="auto"/>
        <w:jc w:val="both"/>
        <w:rPr>
          <w:b/>
          <w:sz w:val="32"/>
          <w:szCs w:val="22"/>
        </w:rPr>
      </w:pPr>
      <w:r w:rsidRPr="00AE2B7D">
        <w:rPr>
          <w:sz w:val="32"/>
          <w:szCs w:val="22"/>
        </w:rPr>
        <w:t xml:space="preserve">Osoby długotrwale bezrobotne </w:t>
      </w:r>
      <w:r w:rsidRPr="00AE2B7D">
        <w:rPr>
          <w:b/>
          <w:sz w:val="32"/>
          <w:szCs w:val="22"/>
        </w:rPr>
        <w:t>tj. powyżej 12 miesięcy,</w:t>
      </w:r>
    </w:p>
    <w:p w:rsidR="00AE2B7D" w:rsidRPr="00AE2B7D" w:rsidRDefault="00AE2B7D" w:rsidP="00AE2B7D">
      <w:pPr>
        <w:pStyle w:val="Akapitzlist"/>
        <w:widowControl/>
        <w:numPr>
          <w:ilvl w:val="0"/>
          <w:numId w:val="1"/>
        </w:numPr>
        <w:spacing w:after="0" w:line="240" w:lineRule="auto"/>
        <w:jc w:val="both"/>
        <w:rPr>
          <w:b/>
          <w:sz w:val="32"/>
          <w:szCs w:val="22"/>
        </w:rPr>
      </w:pPr>
      <w:r w:rsidRPr="00AE2B7D">
        <w:rPr>
          <w:sz w:val="32"/>
          <w:szCs w:val="22"/>
        </w:rPr>
        <w:t xml:space="preserve">Osoby o niskich kwalifikacjach zawodowych </w:t>
      </w:r>
      <w:r w:rsidRPr="00AE2B7D">
        <w:rPr>
          <w:b/>
          <w:sz w:val="32"/>
          <w:szCs w:val="22"/>
        </w:rPr>
        <w:t>(ukończona przynajmniej szkoła średnia)</w:t>
      </w:r>
    </w:p>
    <w:p w:rsidR="00AE2B7D" w:rsidRPr="00AE2B7D" w:rsidRDefault="00AE2B7D" w:rsidP="00AE2B7D">
      <w:pPr>
        <w:pStyle w:val="Akapitzlist"/>
        <w:widowControl/>
        <w:numPr>
          <w:ilvl w:val="0"/>
          <w:numId w:val="1"/>
        </w:numPr>
        <w:spacing w:after="0" w:line="240" w:lineRule="auto"/>
        <w:jc w:val="both"/>
        <w:rPr>
          <w:sz w:val="32"/>
          <w:szCs w:val="22"/>
        </w:rPr>
      </w:pPr>
      <w:r w:rsidRPr="00AE2B7D">
        <w:rPr>
          <w:sz w:val="32"/>
          <w:szCs w:val="22"/>
        </w:rPr>
        <w:t xml:space="preserve">Kobiety powracające na lokalny rynek pracy </w:t>
      </w:r>
      <w:r w:rsidRPr="00AE2B7D">
        <w:rPr>
          <w:b/>
          <w:sz w:val="32"/>
          <w:szCs w:val="22"/>
        </w:rPr>
        <w:t>po urlopie macierzyńskim lub wychowawczym</w:t>
      </w:r>
    </w:p>
    <w:p w:rsidR="00AE2B7D" w:rsidRPr="00AE2B7D" w:rsidRDefault="00AE2B7D" w:rsidP="00AE2B7D">
      <w:pPr>
        <w:pStyle w:val="Akapitzlist"/>
        <w:widowControl/>
        <w:numPr>
          <w:ilvl w:val="0"/>
          <w:numId w:val="1"/>
        </w:numPr>
        <w:spacing w:after="0" w:line="240" w:lineRule="auto"/>
        <w:jc w:val="both"/>
        <w:rPr>
          <w:sz w:val="32"/>
          <w:szCs w:val="22"/>
        </w:rPr>
      </w:pPr>
      <w:r w:rsidRPr="00AE2B7D">
        <w:rPr>
          <w:sz w:val="32"/>
          <w:szCs w:val="22"/>
        </w:rPr>
        <w:t>Osoby z grupy 45+ zwolnione przez poprzedniego pracodawcę i poszukujące zatrudnienia;</w:t>
      </w:r>
    </w:p>
    <w:p w:rsidR="00AE2B7D" w:rsidRPr="00AE2B7D" w:rsidRDefault="00AE2B7D" w:rsidP="00AE2B7D">
      <w:pPr>
        <w:pStyle w:val="Akapitzlist"/>
        <w:widowControl/>
        <w:numPr>
          <w:ilvl w:val="0"/>
          <w:numId w:val="1"/>
        </w:numPr>
        <w:spacing w:after="0" w:line="240" w:lineRule="auto"/>
        <w:jc w:val="both"/>
        <w:rPr>
          <w:sz w:val="32"/>
          <w:szCs w:val="22"/>
        </w:rPr>
      </w:pPr>
      <w:r w:rsidRPr="00AE2B7D">
        <w:rPr>
          <w:sz w:val="32"/>
          <w:szCs w:val="22"/>
        </w:rPr>
        <w:t xml:space="preserve">Młodzież po zakończeniu nauki </w:t>
      </w:r>
      <w:r w:rsidRPr="00AE2B7D">
        <w:rPr>
          <w:b/>
          <w:sz w:val="32"/>
          <w:szCs w:val="22"/>
        </w:rPr>
        <w:t>do 25 roku życia</w:t>
      </w:r>
      <w:r w:rsidRPr="00AE2B7D">
        <w:rPr>
          <w:sz w:val="32"/>
          <w:szCs w:val="22"/>
        </w:rPr>
        <w:t xml:space="preserve"> </w:t>
      </w:r>
      <w:bookmarkStart w:id="0" w:name="_GoBack"/>
      <w:bookmarkEnd w:id="0"/>
    </w:p>
    <w:p w:rsidR="00492DB5" w:rsidRPr="00AC59AA" w:rsidRDefault="00492DB5">
      <w:pPr>
        <w:rPr>
          <w:sz w:val="36"/>
        </w:rPr>
      </w:pPr>
    </w:p>
    <w:sectPr w:rsidR="00492DB5" w:rsidRPr="00AC5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06FAA"/>
    <w:multiLevelType w:val="hybridMultilevel"/>
    <w:tmpl w:val="10F6059E"/>
    <w:lvl w:ilvl="0" w:tplc="BE5C74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1A6"/>
    <w:rsid w:val="00492DB5"/>
    <w:rsid w:val="00AC59AA"/>
    <w:rsid w:val="00AE2B7D"/>
    <w:rsid w:val="00F3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61A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F361A6"/>
    <w:pPr>
      <w:spacing w:after="200" w:line="276" w:lineRule="auto"/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59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9AA"/>
    <w:rPr>
      <w:rFonts w:ascii="Segoe UI" w:eastAsia="Lucida Sans Unicode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61A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F361A6"/>
    <w:pPr>
      <w:spacing w:after="200" w:line="276" w:lineRule="auto"/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59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9AA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LGDKWT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LGD</cp:lastModifiedBy>
  <cp:revision>4</cp:revision>
  <cp:lastPrinted>2016-12-09T08:55:00Z</cp:lastPrinted>
  <dcterms:created xsi:type="dcterms:W3CDTF">2016-08-26T09:02:00Z</dcterms:created>
  <dcterms:modified xsi:type="dcterms:W3CDTF">2018-03-30T09:04:00Z</dcterms:modified>
</cp:coreProperties>
</file>