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3666FD" w:rsidRPr="003666FD" w:rsidRDefault="003666FD" w:rsidP="003666FD">
            <w:pPr>
              <w:ind w:left="351"/>
              <w:rPr>
                <w:b/>
                <w:bCs/>
                <w:sz w:val="20"/>
                <w:szCs w:val="20"/>
              </w:rPr>
            </w:pPr>
            <w:r w:rsidRPr="003666FD">
              <w:rPr>
                <w:rFonts w:ascii="Arial" w:hAnsi="Arial" w:cs="Arial"/>
                <w:sz w:val="20"/>
                <w:szCs w:val="20"/>
              </w:rPr>
              <w:t>W-1_19.2_P</w:t>
            </w:r>
          </w:p>
        </w:tc>
      </w:tr>
    </w:tbl>
    <w:p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55619F" w:rsidRDefault="003666FD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</w:p>
    <w:p w:rsidR="008C6B1F" w:rsidRPr="000C6216" w:rsidRDefault="0055619F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B.</w:t>
      </w:r>
      <w:r w:rsidR="002B7273">
        <w:rPr>
          <w:b/>
          <w:bCs/>
          <w:sz w:val="20"/>
          <w:szCs w:val="20"/>
        </w:rPr>
        <w:t>IV.A</w:t>
      </w:r>
      <w:r w:rsidR="003666FD">
        <w:rPr>
          <w:b/>
          <w:bCs/>
          <w:sz w:val="20"/>
          <w:szCs w:val="20"/>
        </w:rPr>
        <w:t>.</w:t>
      </w:r>
      <w:r w:rsidR="002B7273">
        <w:rPr>
          <w:b/>
          <w:bCs/>
          <w:sz w:val="20"/>
          <w:szCs w:val="20"/>
        </w:rPr>
        <w:t>7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:rsidR="00C04D37" w:rsidRPr="000C6216" w:rsidRDefault="00C04D37" w:rsidP="00C60DB3">
      <w:pPr>
        <w:rPr>
          <w:color w:val="000000"/>
          <w:sz w:val="20"/>
          <w:szCs w:val="20"/>
        </w:rPr>
      </w:pPr>
    </w:p>
    <w:p w:rsidR="00102B6A" w:rsidRPr="000C6216" w:rsidRDefault="00530DF7" w:rsidP="00C60DB3">
      <w:pPr>
        <w:jc w:val="center"/>
        <w:rPr>
          <w:color w:val="000000"/>
          <w:sz w:val="20"/>
          <w:szCs w:val="20"/>
        </w:rPr>
      </w:pPr>
      <w:r>
        <w:t xml:space="preserve">W zakresie podejmowania działalności gospodarczej w ramach poddziałania 19.2 „Wsparcie na wdrażanie operacji w ramach strategii rozwoju lokalnego kierowanego przez społeczność” objętego </w:t>
      </w:r>
      <w:r>
        <w:br/>
        <w:t>Programem Rozwoju Obszarów Wiejskich na lata 2014–2020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Default="008C6B1F" w:rsidP="00C60DB3">
      <w:pPr>
        <w:jc w:val="center"/>
        <w:rPr>
          <w:color w:val="000000"/>
          <w:sz w:val="20"/>
          <w:szCs w:val="20"/>
        </w:rPr>
      </w:pPr>
    </w:p>
    <w:p w:rsidR="00697F5E" w:rsidRDefault="00697F5E" w:rsidP="00C60DB3">
      <w:pPr>
        <w:jc w:val="center"/>
        <w:rPr>
          <w:color w:val="000000"/>
          <w:sz w:val="20"/>
          <w:szCs w:val="20"/>
        </w:rPr>
      </w:pPr>
    </w:p>
    <w:p w:rsidR="00697F5E" w:rsidRPr="000C6216" w:rsidRDefault="00697F5E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</w:rPr>
      </w:pPr>
    </w:p>
    <w:p w:rsidR="008C6B1F" w:rsidRDefault="008C6B1F" w:rsidP="00C60DB3">
      <w:pPr>
        <w:jc w:val="center"/>
        <w:rPr>
          <w:b/>
          <w:color w:val="000000"/>
          <w:sz w:val="20"/>
          <w:szCs w:val="20"/>
        </w:rPr>
      </w:pPr>
    </w:p>
    <w:p w:rsidR="00697F5E" w:rsidRDefault="00697F5E" w:rsidP="00C60DB3">
      <w:pPr>
        <w:jc w:val="center"/>
        <w:rPr>
          <w:b/>
          <w:color w:val="000000"/>
          <w:sz w:val="20"/>
          <w:szCs w:val="20"/>
        </w:rPr>
      </w:pPr>
    </w:p>
    <w:p w:rsidR="00697F5E" w:rsidRDefault="00697F5E" w:rsidP="00C60DB3">
      <w:pPr>
        <w:jc w:val="center"/>
        <w:rPr>
          <w:b/>
          <w:color w:val="000000"/>
          <w:sz w:val="20"/>
          <w:szCs w:val="20"/>
        </w:rPr>
      </w:pPr>
    </w:p>
    <w:p w:rsidR="00697F5E" w:rsidRPr="000C6216" w:rsidRDefault="00697F5E" w:rsidP="00C60DB3">
      <w:pPr>
        <w:jc w:val="center"/>
        <w:rPr>
          <w:b/>
          <w:color w:val="000000"/>
          <w:sz w:val="20"/>
          <w:szCs w:val="20"/>
        </w:rPr>
      </w:pPr>
    </w:p>
    <w:p w:rsidR="00C61B02" w:rsidRPr="000C6216" w:rsidRDefault="00C61B02" w:rsidP="00C61B02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</w:t>
      </w:r>
      <w:r>
        <w:rPr>
          <w:color w:val="000000"/>
          <w:sz w:val="20"/>
          <w:szCs w:val="20"/>
        </w:rPr>
        <w:t xml:space="preserve">usuwanie </w:t>
      </w:r>
      <w:r w:rsidRPr="000C6216">
        <w:rPr>
          <w:color w:val="000000"/>
          <w:sz w:val="20"/>
          <w:szCs w:val="20"/>
        </w:rPr>
        <w:t>punktów</w:t>
      </w:r>
      <w:r>
        <w:rPr>
          <w:color w:val="000000"/>
          <w:sz w:val="20"/>
          <w:szCs w:val="20"/>
        </w:rPr>
        <w:t xml:space="preserve"> oraz</w:t>
      </w:r>
      <w:r w:rsidRPr="000C6216">
        <w:rPr>
          <w:color w:val="000000"/>
          <w:sz w:val="20"/>
          <w:szCs w:val="20"/>
        </w:rPr>
        <w:t xml:space="preserve"> tabel lub stron etc. </w:t>
      </w:r>
    </w:p>
    <w:p w:rsidR="00C61B02" w:rsidRPr="000C6216" w:rsidRDefault="00C61B02" w:rsidP="00C61B02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Należy</w:t>
      </w:r>
      <w:r w:rsidRPr="000C6216">
        <w:rPr>
          <w:color w:val="000000"/>
          <w:sz w:val="20"/>
          <w:szCs w:val="20"/>
        </w:rPr>
        <w:t xml:space="preserve"> wypełnić wszystkie pola w Biznesplanie. Jeśli jakieś pyta</w:t>
      </w:r>
      <w:r>
        <w:rPr>
          <w:color w:val="000000"/>
          <w:sz w:val="20"/>
          <w:szCs w:val="20"/>
        </w:rPr>
        <w:t>nie/polecenie go nie dotyczy, należy</w:t>
      </w:r>
      <w:r w:rsidRPr="000C6216">
        <w:rPr>
          <w:color w:val="000000"/>
          <w:sz w:val="20"/>
          <w:szCs w:val="20"/>
        </w:rPr>
        <w:t xml:space="preserve"> wpisać „nie dotyczy”.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:rsidR="008C6B1F" w:rsidRPr="0055289A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55289A">
        <w:rPr>
          <w:color w:val="000000"/>
          <w:sz w:val="20"/>
          <w:szCs w:val="20"/>
        </w:rPr>
        <w:t>Uwzględnianie w Biznesplanie niere</w:t>
      </w:r>
      <w:r w:rsidR="00484E72" w:rsidRPr="0055289A">
        <w:rPr>
          <w:color w:val="000000"/>
          <w:sz w:val="20"/>
          <w:szCs w:val="20"/>
        </w:rPr>
        <w:t xml:space="preserve">alnych założeń, może skutkować </w:t>
      </w:r>
      <w:r w:rsidRPr="0055289A">
        <w:rPr>
          <w:color w:val="000000"/>
          <w:sz w:val="20"/>
          <w:szCs w:val="20"/>
        </w:rPr>
        <w:t>negatywnymi konsekwencjami. Beneficjent zobowi</w:t>
      </w:r>
      <w:r w:rsidR="00484E72" w:rsidRPr="0055289A">
        <w:rPr>
          <w:color w:val="000000"/>
          <w:sz w:val="20"/>
          <w:szCs w:val="20"/>
        </w:rPr>
        <w:t>ązuje się do osiągnięcia</w:t>
      </w:r>
      <w:r w:rsidRPr="0055289A">
        <w:rPr>
          <w:color w:val="000000"/>
          <w:sz w:val="20"/>
          <w:szCs w:val="20"/>
        </w:rPr>
        <w:t xml:space="preserve"> w wyniku realizacji operacji, </w:t>
      </w:r>
      <w:r w:rsidR="0050134A" w:rsidRPr="0055289A">
        <w:rPr>
          <w:color w:val="000000"/>
          <w:sz w:val="20"/>
          <w:szCs w:val="20"/>
        </w:rPr>
        <w:t xml:space="preserve">określonego w umowie ilościowego </w:t>
      </w:r>
      <w:r w:rsidR="00484E72" w:rsidRPr="0055289A">
        <w:rPr>
          <w:color w:val="000000"/>
          <w:sz w:val="20"/>
          <w:szCs w:val="20"/>
        </w:rPr>
        <w:t>i wartościowego poziomu sprzedaży produktów</w:t>
      </w:r>
      <w:r w:rsidRPr="0055289A">
        <w:rPr>
          <w:color w:val="000000"/>
          <w:sz w:val="20"/>
          <w:szCs w:val="20"/>
        </w:rPr>
        <w:t>.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  <w:bookmarkStart w:id="0" w:name="_GoBack"/>
      <w:bookmarkEnd w:id="0"/>
    </w:p>
    <w:p w:rsidR="008C6B1F" w:rsidRPr="000C6216" w:rsidRDefault="008C6B1F" w:rsidP="004A0F15">
      <w:pPr>
        <w:jc w:val="center"/>
        <w:rPr>
          <w:b/>
          <w:color w:val="000000"/>
        </w:rPr>
      </w:pPr>
    </w:p>
    <w:p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celów pośrednich i końcowych, w tym zakładanego ilościowego i wartościowego poziomu sprzedaży produktów lub usług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Zakładany ilościowy i wartościowy poziom sprzedaży produktów / usług / towarów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F131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footerReference w:type="even" r:id="rId8"/>
          <w:footerReference w:type="default" r:id="rId9"/>
          <w:footerReference w:type="first" r:id="rId10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454435572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:rsidR="00216D3E" w:rsidRPr="000C6216" w:rsidRDefault="00216D3E" w:rsidP="0018479B">
      <w:pPr>
        <w:rPr>
          <w:sz w:val="20"/>
          <w:szCs w:val="20"/>
        </w:rPr>
      </w:pPr>
    </w:p>
    <w:p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561582" w:rsidRPr="000C6216" w:rsidRDefault="00561582" w:rsidP="00C60DB3">
      <w:pPr>
        <w:rPr>
          <w:color w:val="000000"/>
          <w:sz w:val="20"/>
          <w:szCs w:val="20"/>
        </w:rPr>
      </w:pPr>
    </w:p>
    <w:p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86A87" w:rsidRDefault="00D86A87" w:rsidP="00C60DB3">
      <w:pPr>
        <w:rPr>
          <w:sz w:val="20"/>
          <w:szCs w:val="20"/>
          <w:lang w:eastAsia="en-US"/>
        </w:rPr>
        <w:sectPr w:rsidR="00D86A87" w:rsidSect="00862BF8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C7305" w:rsidRPr="000C6216" w:rsidRDefault="000C7305" w:rsidP="00C60DB3">
      <w:pPr>
        <w:rPr>
          <w:sz w:val="20"/>
          <w:szCs w:val="20"/>
          <w:lang w:eastAsia="en-US"/>
        </w:rPr>
      </w:pPr>
    </w:p>
    <w:p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:rsidTr="009E1A12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:rsidTr="009E1A12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:rsidTr="009E1A12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9E1A12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8160F" w:rsidRPr="000C6216" w:rsidRDefault="00A8160F" w:rsidP="00C60DB3">
      <w:pPr>
        <w:rPr>
          <w:b/>
          <w:sz w:val="20"/>
          <w:szCs w:val="20"/>
        </w:rPr>
      </w:pPr>
    </w:p>
    <w:p w:rsidR="000D6294" w:rsidRPr="000C6216" w:rsidRDefault="000D6294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footerReference w:type="first" r:id="rId16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:rsidTr="009E1A12">
        <w:tc>
          <w:tcPr>
            <w:tcW w:w="9781" w:type="dxa"/>
            <w:shd w:val="clear" w:color="auto" w:fill="E6E6E6"/>
          </w:tcPr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7"/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561C72" w:rsidRDefault="00561C72" w:rsidP="00561C72">
      <w:pPr>
        <w:rPr>
          <w:sz w:val="20"/>
          <w:szCs w:val="20"/>
        </w:rPr>
      </w:pPr>
    </w:p>
    <w:p w:rsidR="00004FA4" w:rsidRPr="00A611D3" w:rsidRDefault="00AD7478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3" w:name="_Toc454435576"/>
      <w:r w:rsidRPr="00A611D3">
        <w:rPr>
          <w:color w:val="auto"/>
          <w:sz w:val="20"/>
          <w:szCs w:val="20"/>
          <w:lang w:val="pl-PL"/>
        </w:rPr>
        <w:t>Wskazanie celów pośrednich i końcowych, w tym zakładanego ilościowego i wartościowego poziomu sprzedaży produktów lub usług</w:t>
      </w:r>
      <w:bookmarkEnd w:id="10"/>
      <w:bookmarkEnd w:id="13"/>
    </w:p>
    <w:p w:rsidR="00E47B63" w:rsidRPr="000C6216" w:rsidRDefault="00E47B63" w:rsidP="00C60DB3">
      <w:pPr>
        <w:rPr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:rsidTr="009E1A12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E6E6E6"/>
          </w:tcPr>
          <w:p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 xml:space="preserve">planuje osiągnąć dzięki realizacji </w:t>
            </w:r>
            <w:proofErr w:type="gramStart"/>
            <w:r w:rsidRPr="000C6216">
              <w:rPr>
                <w:color w:val="000000"/>
                <w:sz w:val="20"/>
                <w:szCs w:val="20"/>
              </w:rPr>
              <w:t>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>akie</w:t>
            </w:r>
            <w:proofErr w:type="gramEnd"/>
            <w:r w:rsidR="005C00F4" w:rsidRPr="000C6216">
              <w:rPr>
                <w:color w:val="000000"/>
                <w:sz w:val="20"/>
                <w:szCs w:val="20"/>
              </w:rPr>
              <w:t xml:space="preserve">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</w:t>
            </w:r>
            <w:proofErr w:type="gramStart"/>
            <w:r w:rsidRPr="000C6216">
              <w:rPr>
                <w:color w:val="000000"/>
                <w:sz w:val="20"/>
                <w:szCs w:val="20"/>
              </w:rPr>
              <w:t>pomocą którego</w:t>
            </w:r>
            <w:proofErr w:type="gramEnd"/>
            <w:r w:rsidRPr="000C6216">
              <w:rPr>
                <w:color w:val="000000"/>
                <w:sz w:val="20"/>
                <w:szCs w:val="20"/>
              </w:rPr>
              <w:t xml:space="preserve">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:rsidTr="00B67CB9">
        <w:trPr>
          <w:trHeight w:val="1215"/>
        </w:trPr>
        <w:tc>
          <w:tcPr>
            <w:tcW w:w="9637" w:type="dxa"/>
            <w:shd w:val="clear" w:color="auto" w:fill="FFFFFF"/>
          </w:tcPr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457FEB" w:rsidRPr="000C6216" w:rsidRDefault="00457FEB" w:rsidP="00C60DB3">
      <w:pPr>
        <w:rPr>
          <w:b/>
          <w:color w:val="000000"/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5" w:name="_Toc454435578"/>
      <w:r w:rsidRPr="000C6216">
        <w:rPr>
          <w:sz w:val="20"/>
          <w:szCs w:val="20"/>
          <w:lang w:val="pl-PL"/>
        </w:rPr>
        <w:t>Zakładany ilościowy i wartościowy poziom sprzedaży produktów / usług / towarów</w:t>
      </w:r>
      <w:bookmarkEnd w:id="15"/>
    </w:p>
    <w:p w:rsidR="00E47B63" w:rsidRDefault="00E47B63" w:rsidP="00C60DB3">
      <w:pPr>
        <w:rPr>
          <w:sz w:val="20"/>
          <w:szCs w:val="20"/>
        </w:rPr>
      </w:pPr>
    </w:p>
    <w:p w:rsidR="00B85167" w:rsidRDefault="00B85167" w:rsidP="00C60DB3">
      <w:pPr>
        <w:rPr>
          <w:sz w:val="20"/>
          <w:szCs w:val="20"/>
        </w:rPr>
      </w:pPr>
      <w:r>
        <w:rPr>
          <w:sz w:val="20"/>
          <w:szCs w:val="20"/>
        </w:rPr>
        <w:t xml:space="preserve">Przewidywana data dokonania płatności ostatecznej: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5"/>
        <w:gridCol w:w="426"/>
        <w:gridCol w:w="425"/>
      </w:tblGrid>
      <w:tr w:rsidR="00AA7FCF" w:rsidTr="00DB0539">
        <w:tc>
          <w:tcPr>
            <w:tcW w:w="421" w:type="dxa"/>
          </w:tcPr>
          <w:p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:rsidR="00AA7FCF" w:rsidRPr="00655119" w:rsidRDefault="00AA7FCF" w:rsidP="00DB053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6551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AA7FCF" w:rsidTr="009E1A12">
        <w:tc>
          <w:tcPr>
            <w:tcW w:w="421" w:type="dxa"/>
            <w:shd w:val="clear" w:color="auto" w:fill="E6E6E6"/>
          </w:tcPr>
          <w:p w:rsidR="00AA7FCF" w:rsidRDefault="00AA7FCF" w:rsidP="00DB0539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m</w:t>
            </w:r>
            <w:proofErr w:type="gramEnd"/>
          </w:p>
        </w:tc>
        <w:tc>
          <w:tcPr>
            <w:tcW w:w="472" w:type="dxa"/>
            <w:shd w:val="clear" w:color="auto" w:fill="E6E6E6"/>
          </w:tcPr>
          <w:p w:rsidR="00AA7FCF" w:rsidRDefault="00AA7FCF" w:rsidP="00DB0539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m</w:t>
            </w:r>
            <w:proofErr w:type="gramEnd"/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E6E6E6"/>
          </w:tcPr>
          <w:p w:rsidR="00AA7FCF" w:rsidRPr="00655119" w:rsidRDefault="00AA7FCF" w:rsidP="00DB053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6E6E6"/>
          </w:tcPr>
          <w:p w:rsidR="00AA7FCF" w:rsidRDefault="00AA7FCF" w:rsidP="00DB0539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r</w:t>
            </w:r>
            <w:proofErr w:type="gramEnd"/>
          </w:p>
        </w:tc>
        <w:tc>
          <w:tcPr>
            <w:tcW w:w="425" w:type="dxa"/>
            <w:shd w:val="clear" w:color="auto" w:fill="E6E6E6"/>
          </w:tcPr>
          <w:p w:rsidR="00AA7FCF" w:rsidRDefault="00AA7FCF" w:rsidP="00DB0539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r</w:t>
            </w:r>
            <w:proofErr w:type="gramEnd"/>
          </w:p>
        </w:tc>
        <w:tc>
          <w:tcPr>
            <w:tcW w:w="426" w:type="dxa"/>
            <w:shd w:val="clear" w:color="auto" w:fill="E6E6E6"/>
          </w:tcPr>
          <w:p w:rsidR="00AA7FCF" w:rsidRDefault="00AA7FCF" w:rsidP="00DB0539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r</w:t>
            </w:r>
            <w:proofErr w:type="gramEnd"/>
          </w:p>
        </w:tc>
        <w:tc>
          <w:tcPr>
            <w:tcW w:w="425" w:type="dxa"/>
            <w:shd w:val="clear" w:color="auto" w:fill="E6E6E6"/>
          </w:tcPr>
          <w:p w:rsidR="00AA7FCF" w:rsidRDefault="00AA7FCF" w:rsidP="00DB0539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r</w:t>
            </w:r>
            <w:proofErr w:type="gramEnd"/>
          </w:p>
        </w:tc>
      </w:tr>
    </w:tbl>
    <w:p w:rsidR="00AA7FCF" w:rsidRDefault="00AA7FCF" w:rsidP="00C60DB3">
      <w:pPr>
        <w:rPr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823"/>
        <w:gridCol w:w="2976"/>
        <w:gridCol w:w="2835"/>
      </w:tblGrid>
      <w:tr w:rsidR="00987ED7" w:rsidRPr="000C6216" w:rsidTr="009E1A12">
        <w:trPr>
          <w:trHeight w:val="625"/>
        </w:trPr>
        <w:tc>
          <w:tcPr>
            <w:tcW w:w="3823" w:type="dxa"/>
            <w:vMerge w:val="restart"/>
            <w:shd w:val="clear" w:color="auto" w:fill="E6E6E6"/>
          </w:tcPr>
          <w:p w:rsidR="00987ED7" w:rsidRPr="000C6216" w:rsidRDefault="00987ED7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Produkty / usługi / towary</w:t>
            </w:r>
          </w:p>
        </w:tc>
        <w:tc>
          <w:tcPr>
            <w:tcW w:w="5811" w:type="dxa"/>
            <w:gridSpan w:val="2"/>
            <w:shd w:val="clear" w:color="auto" w:fill="E6E6E6"/>
          </w:tcPr>
          <w:p w:rsidR="00987ED7" w:rsidRPr="000C6216" w:rsidRDefault="00987ED7" w:rsidP="001D1BE0">
            <w:pPr>
              <w:jc w:val="center"/>
              <w:rPr>
                <w:sz w:val="20"/>
                <w:szCs w:val="20"/>
              </w:rPr>
            </w:pPr>
            <w:r w:rsidRPr="00987ED7">
              <w:rPr>
                <w:sz w:val="20"/>
                <w:szCs w:val="20"/>
              </w:rPr>
              <w:t xml:space="preserve">Planowany ilościowy i wartościowy poziom sprzedaży produktów lub usług do dnia, w którym upłynie rok od </w:t>
            </w:r>
            <w:r>
              <w:rPr>
                <w:sz w:val="20"/>
                <w:szCs w:val="20"/>
              </w:rPr>
              <w:t xml:space="preserve">planowanego </w:t>
            </w:r>
            <w:r w:rsidRPr="00987ED7">
              <w:rPr>
                <w:sz w:val="20"/>
                <w:szCs w:val="20"/>
              </w:rPr>
              <w:t>dnia wypłaty płatności końcowej</w:t>
            </w:r>
          </w:p>
        </w:tc>
      </w:tr>
      <w:tr w:rsidR="00E47B63" w:rsidRPr="000C6216" w:rsidTr="009E1A12">
        <w:tc>
          <w:tcPr>
            <w:tcW w:w="3823" w:type="dxa"/>
            <w:vMerge/>
            <w:shd w:val="clear" w:color="auto" w:fill="E6E6E6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Ilość / liczba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Wartość netto</w:t>
            </w:r>
            <w:r w:rsidR="00AA7FCF">
              <w:rPr>
                <w:sz w:val="20"/>
                <w:szCs w:val="20"/>
              </w:rPr>
              <w:t>/brutto</w:t>
            </w:r>
            <w:r w:rsidRPr="000C6216">
              <w:rPr>
                <w:sz w:val="20"/>
                <w:szCs w:val="20"/>
              </w:rPr>
              <w:t xml:space="preserve"> (w zł)</w:t>
            </w: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E1A12">
        <w:tc>
          <w:tcPr>
            <w:tcW w:w="6799" w:type="dxa"/>
            <w:gridSpan w:val="2"/>
            <w:tcBorders>
              <w:righ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right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RAZEM: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</w:tbl>
    <w:p w:rsidR="00E47B63" w:rsidRPr="000C6216" w:rsidRDefault="00E47B63" w:rsidP="00C60DB3">
      <w:pPr>
        <w:rPr>
          <w:b/>
          <w:sz w:val="20"/>
          <w:szCs w:val="20"/>
        </w:rPr>
      </w:pPr>
    </w:p>
    <w:p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98D737E" wp14:editId="12944DA4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E734E24" wp14:editId="08899273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0C3F150" wp14:editId="180D51FF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20F657F" wp14:editId="33B5AC6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BA2C6A6" wp14:editId="0EABBE1A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:rsidTr="009E1A12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:rsidTr="009E1A12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</w:t>
            </w:r>
            <w:proofErr w:type="gramStart"/>
            <w:r>
              <w:rPr>
                <w:bCs/>
                <w:color w:val="000000"/>
                <w:sz w:val="20"/>
                <w:szCs w:val="20"/>
              </w:rPr>
              <w:t>to kiedy</w:t>
            </w:r>
            <w:proofErr w:type="gramEnd"/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B07A33" w:rsidRDefault="00B07A33"/>
    <w:p w:rsidR="00457FEB" w:rsidRDefault="00457FEB"/>
    <w:p w:rsidR="00B07A33" w:rsidRDefault="00B07A33">
      <w:r>
        <w:br w:type="page"/>
      </w:r>
    </w:p>
    <w:p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:rsidTr="009E1A12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DA89F38" wp14:editId="78F114E3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3BB37E2" wp14:editId="505BB6D6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  <w:proofErr w:type="gramEnd"/>
          </w:p>
          <w:p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:rsidTr="009E1A12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982127F" wp14:editId="3E0C7B69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FE74CD9" wp14:editId="677C1BA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  <w:proofErr w:type="gramEnd"/>
          </w:p>
          <w:p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:rsidTr="009E1A12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F3D3155" wp14:editId="099A39B0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CA3C410" wp14:editId="31A5A3AF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E8263F" w:rsidRPr="000C6216" w:rsidRDefault="00E8263F" w:rsidP="00E8263F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  <w:proofErr w:type="gramEnd"/>
          </w:p>
          <w:p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:rsidR="00004FA4" w:rsidRPr="000C6216" w:rsidRDefault="00004FA4" w:rsidP="00C60DB3">
      <w:pPr>
        <w:rPr>
          <w:sz w:val="20"/>
          <w:szCs w:val="20"/>
        </w:rPr>
      </w:pPr>
    </w:p>
    <w:p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D86A87">
          <w:footerReference w:type="default" r:id="rId22"/>
          <w:footerReference w:type="first" r:id="rId2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254279" w:rsidRPr="000C6216" w:rsidRDefault="00254279" w:rsidP="00C60DB3">
      <w:pPr>
        <w:rPr>
          <w:sz w:val="20"/>
          <w:szCs w:val="20"/>
          <w:lang w:eastAsia="en-US"/>
        </w:rPr>
      </w:pPr>
    </w:p>
    <w:p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:rsidTr="00D24237">
        <w:trPr>
          <w:cantSplit/>
        </w:trPr>
        <w:tc>
          <w:tcPr>
            <w:tcW w:w="2777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:rsidTr="009E1A12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E6E6E6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9E1A12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9E1A12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9E1A12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gramStart"/>
            <w:r w:rsidR="00052EA1" w:rsidRPr="000C6216">
              <w:rPr>
                <w:bCs/>
                <w:color w:val="000000"/>
                <w:sz w:val="20"/>
                <w:szCs w:val="20"/>
              </w:rPr>
              <w:t>to w jaki</w:t>
            </w:r>
            <w:proofErr w:type="gramEnd"/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 sposób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:rsidTr="009E1A12">
        <w:trPr>
          <w:cantSplit/>
        </w:trPr>
        <w:tc>
          <w:tcPr>
            <w:tcW w:w="2919" w:type="dxa"/>
            <w:shd w:val="clear" w:color="auto" w:fill="E6E6E6"/>
          </w:tcPr>
          <w:p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0C6216">
              <w:rPr>
                <w:bCs/>
                <w:color w:val="000000"/>
                <w:sz w:val="20"/>
                <w:szCs w:val="20"/>
              </w:rPr>
              <w:t>okres 2 albo 3 lat po dokonaniu płatności końcowej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3696D" w:rsidRPr="000C6216" w:rsidRDefault="0013696D" w:rsidP="00C60DB3">
      <w:pPr>
        <w:rPr>
          <w:color w:val="000000"/>
          <w:sz w:val="20"/>
          <w:szCs w:val="20"/>
        </w:rPr>
      </w:pPr>
    </w:p>
    <w:p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4D264F" w:rsidRPr="000C6216" w:rsidRDefault="004D264F" w:rsidP="00C60DB3">
      <w:pPr>
        <w:rPr>
          <w:color w:val="000000"/>
          <w:sz w:val="20"/>
          <w:szCs w:val="20"/>
        </w:rPr>
      </w:pPr>
    </w:p>
    <w:p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:rsidTr="009E1A12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9E1A12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9E1A12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E32C7" w:rsidRDefault="000E32C7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footerReference w:type="even" r:id="rId24"/>
          <w:footerReference w:type="default" r:id="rId25"/>
          <w:footerReference w:type="first" r:id="rId26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0149D" w:rsidRPr="000C6216" w:rsidRDefault="0080149D" w:rsidP="00C60DB3">
      <w:pPr>
        <w:rPr>
          <w:color w:val="000000"/>
          <w:sz w:val="20"/>
          <w:szCs w:val="20"/>
        </w:rPr>
      </w:pPr>
    </w:p>
    <w:p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:rsidTr="009E1A12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:rsidTr="009E1A12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9E1A12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9E1A12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lastRenderedPageBreak/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:rsidR="00380DFC" w:rsidRDefault="00380DFC" w:rsidP="00C60DB3">
      <w:pPr>
        <w:rPr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:rsidTr="009E1A12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:rsidTr="009E1A12">
        <w:trPr>
          <w:cantSplit/>
        </w:trPr>
        <w:tc>
          <w:tcPr>
            <w:tcW w:w="4569" w:type="dxa"/>
            <w:shd w:val="clear" w:color="auto" w:fill="E6E6E6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E6E6E6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:rsidTr="009E1A12">
        <w:trPr>
          <w:cantSplit/>
        </w:trPr>
        <w:tc>
          <w:tcPr>
            <w:tcW w:w="4569" w:type="dxa"/>
            <w:shd w:val="clear" w:color="auto" w:fill="E6E6E6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E6E6E6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:rsidTr="009E1A12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0134A" w:rsidRDefault="0050134A" w:rsidP="00C60DB3">
      <w:pPr>
        <w:rPr>
          <w:b/>
          <w:color w:val="000000"/>
          <w:sz w:val="20"/>
          <w:szCs w:val="20"/>
        </w:rPr>
      </w:pPr>
    </w:p>
    <w:p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:rsidR="009A0EB9" w:rsidRDefault="009A0EB9" w:rsidP="00C60DB3">
      <w:pPr>
        <w:rPr>
          <w:b/>
          <w:color w:val="000000"/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proofErr w:type="spellStart"/>
      <w:r w:rsidRPr="000C6216">
        <w:rPr>
          <w:sz w:val="20"/>
          <w:szCs w:val="20"/>
          <w:lang w:val="pl-PL"/>
        </w:rPr>
        <w:t>ryzyk</w:t>
      </w:r>
      <w:proofErr w:type="spellEnd"/>
      <w:r w:rsidRPr="000C6216">
        <w:rPr>
          <w:sz w:val="20"/>
          <w:szCs w:val="20"/>
          <w:lang w:val="pl-PL"/>
        </w:rPr>
        <w:t xml:space="preserve"> związanych z działalnością i rozwiązań alternatywnych</w:t>
      </w:r>
      <w:bookmarkEnd w:id="38"/>
    </w:p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:rsidTr="009E1A12">
        <w:trPr>
          <w:trHeight w:val="675"/>
        </w:trPr>
        <w:tc>
          <w:tcPr>
            <w:tcW w:w="5274" w:type="dxa"/>
            <w:gridSpan w:val="2"/>
            <w:shd w:val="clear" w:color="auto" w:fill="E6E6E6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E6E6E6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:rsidTr="009E1A12">
        <w:trPr>
          <w:trHeight w:val="507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:rsidTr="009E1A12">
        <w:trPr>
          <w:trHeight w:val="40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9E1A12">
        <w:trPr>
          <w:trHeight w:val="42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9E1A12">
        <w:trPr>
          <w:trHeight w:val="555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9E1A12">
        <w:trPr>
          <w:trHeight w:val="549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9E1A12">
        <w:trPr>
          <w:trHeight w:val="57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E6E6E6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6E6E6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:rsidTr="009E1A12">
        <w:tc>
          <w:tcPr>
            <w:tcW w:w="9634" w:type="dxa"/>
            <w:shd w:val="clear" w:color="auto" w:fill="E6E6E6"/>
          </w:tcPr>
          <w:p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:rsidTr="00352ADE">
        <w:trPr>
          <w:trHeight w:val="552"/>
        </w:trPr>
        <w:tc>
          <w:tcPr>
            <w:tcW w:w="9634" w:type="dxa"/>
          </w:tcPr>
          <w:p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:rsidR="0075319C" w:rsidRDefault="0075319C" w:rsidP="0075319C"/>
    <w:p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:rsidR="00142A5D" w:rsidRPr="00142A5D" w:rsidRDefault="00142A5D" w:rsidP="00142A5D"/>
    <w:p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:rsidTr="009E1A12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 xml:space="preserve">Pożyczka / </w:t>
            </w:r>
            <w:proofErr w:type="gramStart"/>
            <w:r w:rsidRPr="00F97C14">
              <w:rPr>
                <w:bCs/>
                <w:color w:val="000000"/>
                <w:sz w:val="20"/>
                <w:szCs w:val="20"/>
              </w:rPr>
              <w:t>kredyt (jeśli</w:t>
            </w:r>
            <w:proofErr w:type="gramEnd"/>
            <w:r w:rsidRPr="00F97C14">
              <w:rPr>
                <w:bCs/>
                <w:color w:val="000000"/>
                <w:sz w:val="20"/>
                <w:szCs w:val="20"/>
              </w:rPr>
              <w:t xml:space="preserve">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 xml:space="preserve">Finansowanie ze strony osób </w:t>
            </w:r>
            <w:proofErr w:type="gramStart"/>
            <w:r w:rsidRPr="00F97C14">
              <w:rPr>
                <w:bCs/>
                <w:color w:val="000000"/>
                <w:sz w:val="20"/>
                <w:szCs w:val="20"/>
              </w:rPr>
              <w:t>trzecich (jeśli</w:t>
            </w:r>
            <w:proofErr w:type="gramEnd"/>
            <w:r w:rsidRPr="00F97C14">
              <w:rPr>
                <w:bCs/>
                <w:color w:val="000000"/>
                <w:sz w:val="20"/>
                <w:szCs w:val="20"/>
              </w:rPr>
              <w:t xml:space="preserve">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 xml:space="preserve">Inne </w:t>
            </w:r>
            <w:proofErr w:type="gramStart"/>
            <w:r w:rsidRPr="00F97C14">
              <w:rPr>
                <w:bCs/>
                <w:color w:val="000000"/>
                <w:sz w:val="20"/>
                <w:szCs w:val="20"/>
              </w:rPr>
              <w:t>środki (jakie</w:t>
            </w:r>
            <w:proofErr w:type="gramEnd"/>
            <w:r w:rsidRPr="00F97C14">
              <w:rPr>
                <w:bCs/>
                <w:color w:val="000000"/>
                <w:sz w:val="20"/>
                <w:szCs w:val="20"/>
              </w:rPr>
              <w:t>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484618">
      <w:r>
        <w:br w:type="page"/>
      </w:r>
    </w:p>
    <w:p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footerReference w:type="even" r:id="rId27"/>
          <w:footerReference w:type="default" r:id="rId28"/>
          <w:footerReference w:type="first" r:id="rId29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F02617" w:rsidRPr="00A56478" w:rsidRDefault="00EB5D3A" w:rsidP="00BB4087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ind w:left="425" w:hanging="425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lastRenderedPageBreak/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:rsidR="002A26C6" w:rsidRPr="000C6216" w:rsidRDefault="00EB5D3A" w:rsidP="00BB4087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BB4087" w:rsidRPr="000C6216" w:rsidTr="00DB0539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0C6216">
              <w:rPr>
                <w:bCs/>
                <w:color w:val="000000"/>
                <w:sz w:val="20"/>
                <w:szCs w:val="20"/>
              </w:rPr>
              <w:t>towarów</w:t>
            </w:r>
            <w:proofErr w:type="gramEnd"/>
            <w:r w:rsidRPr="000C6216">
              <w:rPr>
                <w:bCs/>
                <w:color w:val="000000"/>
                <w:sz w:val="20"/>
                <w:szCs w:val="20"/>
              </w:rPr>
              <w:t xml:space="preserve"> lub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  <w:proofErr w:type="gramEnd"/>
          </w:p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proofErr w:type="gramEnd"/>
            <w:r w:rsidRPr="000C6216">
              <w:rPr>
                <w:bCs/>
                <w:color w:val="000000"/>
                <w:sz w:val="20"/>
                <w:szCs w:val="20"/>
              </w:rPr>
              <w:t xml:space="preserve">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proofErr w:type="gramEnd"/>
            <w:r w:rsidRPr="000C6216">
              <w:rPr>
                <w:bCs/>
                <w:color w:val="000000"/>
                <w:sz w:val="20"/>
                <w:szCs w:val="20"/>
              </w:rPr>
              <w:t xml:space="preserve"> PLN</w:t>
            </w:r>
          </w:p>
        </w:tc>
      </w:tr>
      <w:tr w:rsidR="00BB4087" w:rsidRPr="000C6216" w:rsidTr="00DB0539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6B0781">
              <w:rPr>
                <w:b/>
                <w:bCs/>
                <w:color w:val="000000"/>
                <w:sz w:val="20"/>
                <w:szCs w:val="20"/>
              </w:rPr>
              <w:t>wydatki</w:t>
            </w:r>
            <w:proofErr w:type="gramEnd"/>
            <w:r w:rsidRPr="006B0781">
              <w:rPr>
                <w:b/>
                <w:bCs/>
                <w:color w:val="000000"/>
                <w:sz w:val="20"/>
                <w:szCs w:val="20"/>
              </w:rPr>
              <w:t xml:space="preserve"> stanowiące podstawę do wyliczenia kwoty pomocy</w:t>
            </w: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6B0781">
              <w:rPr>
                <w:b/>
                <w:bCs/>
                <w:color w:val="000000"/>
                <w:sz w:val="20"/>
                <w:szCs w:val="20"/>
              </w:rPr>
              <w:t>pozostałe</w:t>
            </w:r>
            <w:proofErr w:type="gramEnd"/>
            <w:r w:rsidRPr="006B0781">
              <w:rPr>
                <w:b/>
                <w:bCs/>
                <w:color w:val="000000"/>
                <w:sz w:val="20"/>
                <w:szCs w:val="20"/>
              </w:rPr>
              <w:t xml:space="preserve"> wydatki</w:t>
            </w: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wydatki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BB4087" w:rsidRPr="00D561CF" w:rsidTr="00DB0539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D561CF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wydatki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D561CF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D561CF" w:rsidRDefault="00BB4087" w:rsidP="00DB0539">
            <w:pPr>
              <w:jc w:val="right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pozostałe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D561CF" w:rsidRDefault="00BB4087" w:rsidP="00DB0539">
            <w:pPr>
              <w:jc w:val="right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>nioskowana</w:t>
            </w:r>
            <w:proofErr w:type="gramEnd"/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FF794B" w:rsidRPr="00BB4087" w:rsidRDefault="00FF794B" w:rsidP="00C60DB3">
      <w:pPr>
        <w:rPr>
          <w:color w:val="000000"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</w:t>
            </w:r>
            <w:proofErr w:type="gramStart"/>
            <w:r w:rsidR="003A4089" w:rsidRPr="000C6216">
              <w:rPr>
                <w:bCs/>
                <w:color w:val="000000"/>
                <w:sz w:val="20"/>
                <w:szCs w:val="20"/>
              </w:rPr>
              <w:t>podstawie których</w:t>
            </w:r>
            <w:proofErr w:type="gramEnd"/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 dokonano wyboru maszyn, urządzeń, sprzętu. </w:t>
            </w:r>
          </w:p>
          <w:p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footerReference w:type="first" r:id="rId30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:rsidTr="00DB0539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DB0539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:rsidTr="00DB0539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 xml:space="preserve">jednoosobowa działalność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:rsidR="008332B0" w:rsidRDefault="008332B0" w:rsidP="008332B0">
      <w:r>
        <w:br w:type="page"/>
      </w:r>
    </w:p>
    <w:p w:rsidR="008332B0" w:rsidRDefault="008332B0" w:rsidP="00C60DB3">
      <w:pPr>
        <w:rPr>
          <w:b/>
          <w:sz w:val="20"/>
          <w:szCs w:val="20"/>
        </w:rPr>
        <w:sectPr w:rsidR="008332B0" w:rsidSect="00A56478">
          <w:footerReference w:type="first" r:id="rId31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16DE6" w:rsidRPr="000C6216" w:rsidRDefault="00816DE6" w:rsidP="00C60DB3">
      <w:pPr>
        <w:rPr>
          <w:b/>
          <w:sz w:val="20"/>
          <w:szCs w:val="20"/>
        </w:rPr>
      </w:pPr>
    </w:p>
    <w:p w:rsidR="000B4DA2" w:rsidRPr="000C6216" w:rsidRDefault="009A0B6F" w:rsidP="00AD2022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:rsidR="000B4DA2" w:rsidRDefault="00444FBF" w:rsidP="00AD2022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b w:val="0"/>
          <w:sz w:val="20"/>
          <w:szCs w:val="20"/>
          <w:lang w:val="pl-PL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559"/>
        <w:gridCol w:w="1560"/>
        <w:gridCol w:w="1453"/>
        <w:gridCol w:w="1453"/>
        <w:gridCol w:w="1453"/>
        <w:gridCol w:w="1453"/>
      </w:tblGrid>
      <w:tr w:rsidR="00BC121F" w:rsidRPr="00DE2338" w:rsidTr="009E1A12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Produkt </w:t>
            </w:r>
            <w:r w:rsidRPr="00DE2338">
              <w:rPr>
                <w:bCs/>
                <w:color w:val="000000"/>
                <w:sz w:val="20"/>
                <w:szCs w:val="20"/>
              </w:rPr>
              <w:br/>
              <w:t>/ usługa /</w:t>
            </w:r>
          </w:p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  <w:proofErr w:type="gramEnd"/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BC121F" w:rsidRPr="000C6216" w:rsidTr="009E1A12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BC121F" w:rsidRPr="000C6216" w:rsidTr="009E1A12">
        <w:trPr>
          <w:cantSplit/>
          <w:trHeight w:val="35"/>
        </w:trPr>
        <w:tc>
          <w:tcPr>
            <w:tcW w:w="2636" w:type="dxa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:rsidTr="009E1A12">
        <w:trPr>
          <w:cantSplit/>
        </w:trPr>
        <w:tc>
          <w:tcPr>
            <w:tcW w:w="2636" w:type="dxa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:rsidTr="009E1A12">
        <w:trPr>
          <w:cantSplit/>
        </w:trPr>
        <w:tc>
          <w:tcPr>
            <w:tcW w:w="2636" w:type="dxa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:rsidTr="009E1A12">
        <w:trPr>
          <w:cantSplit/>
        </w:trPr>
        <w:tc>
          <w:tcPr>
            <w:tcW w:w="2636" w:type="dxa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C121F" w:rsidRPr="000C6216" w:rsidTr="009E1A12">
        <w:trPr>
          <w:cantSplit/>
          <w:trHeight w:val="205"/>
        </w:trPr>
        <w:tc>
          <w:tcPr>
            <w:tcW w:w="2636" w:type="dxa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A0977" w:rsidRPr="000C6216" w:rsidTr="00DB0539">
        <w:trPr>
          <w:cantSplit/>
          <w:trHeight w:val="281"/>
        </w:trPr>
        <w:tc>
          <w:tcPr>
            <w:tcW w:w="4053" w:type="dxa"/>
            <w:gridSpan w:val="2"/>
            <w:shd w:val="clear" w:color="auto" w:fill="E6E6E6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Łącznie suma wierszy: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BC121F" w:rsidRPr="0015600A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15600A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C121F" w:rsidRPr="006D416F" w:rsidTr="009E1A12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:rsidR="00BC121F" w:rsidRPr="006D416F" w:rsidRDefault="00BC121F" w:rsidP="00DB0539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6D416F">
              <w:rPr>
                <w:bCs/>
                <w:color w:val="000000"/>
                <w:sz w:val="20"/>
                <w:szCs w:val="20"/>
              </w:rPr>
              <w:t xml:space="preserve">(cena </w:t>
            </w:r>
            <w:proofErr w:type="spellStart"/>
            <w:r w:rsidRPr="006D416F">
              <w:rPr>
                <w:bCs/>
                <w:color w:val="000000"/>
                <w:sz w:val="20"/>
                <w:szCs w:val="20"/>
              </w:rPr>
              <w:t>jednostk</w:t>
            </w:r>
            <w:proofErr w:type="spellEnd"/>
            <w:r w:rsidRPr="006D416F">
              <w:rPr>
                <w:bCs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6D416F">
              <w:rPr>
                <w:bCs/>
                <w:color w:val="000000"/>
                <w:sz w:val="20"/>
                <w:szCs w:val="20"/>
              </w:rPr>
              <w:t>sprzedaży</w:t>
            </w:r>
            <w:proofErr w:type="gramEnd"/>
            <w:r w:rsidRPr="006D416F">
              <w:rPr>
                <w:bCs/>
                <w:color w:val="000000"/>
                <w:sz w:val="20"/>
                <w:szCs w:val="20"/>
              </w:rPr>
              <w:t>) x (</w:t>
            </w:r>
            <w:proofErr w:type="spellStart"/>
            <w:r w:rsidRPr="006D416F">
              <w:rPr>
                <w:bCs/>
                <w:color w:val="000000"/>
                <w:sz w:val="20"/>
                <w:szCs w:val="20"/>
              </w:rPr>
              <w:t>wielk</w:t>
            </w:r>
            <w:proofErr w:type="spellEnd"/>
            <w:r w:rsidRPr="006D416F">
              <w:rPr>
                <w:bCs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6D416F">
              <w:rPr>
                <w:bCs/>
                <w:color w:val="000000"/>
                <w:sz w:val="20"/>
                <w:szCs w:val="20"/>
              </w:rPr>
              <w:t>sprzedaży</w:t>
            </w:r>
            <w:proofErr w:type="gramEnd"/>
            <w:r w:rsidRPr="006D416F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4678" w:type="dxa"/>
            <w:gridSpan w:val="3"/>
          </w:tcPr>
          <w:p w:rsidR="00BC121F" w:rsidRPr="006D416F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A</w:t>
            </w:r>
          </w:p>
        </w:tc>
        <w:tc>
          <w:tcPr>
            <w:tcW w:w="2906" w:type="dxa"/>
            <w:gridSpan w:val="2"/>
          </w:tcPr>
          <w:p w:rsidR="00BC121F" w:rsidRPr="006D416F" w:rsidRDefault="00BC121F" w:rsidP="00DB0539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B</w:t>
            </w:r>
          </w:p>
        </w:tc>
        <w:tc>
          <w:tcPr>
            <w:tcW w:w="2906" w:type="dxa"/>
            <w:gridSpan w:val="2"/>
            <w:shd w:val="clear" w:color="auto" w:fill="BFBFBF" w:themeFill="background1" w:themeFillShade="BF"/>
          </w:tcPr>
          <w:p w:rsidR="00BC121F" w:rsidRPr="006D416F" w:rsidRDefault="00BC121F" w:rsidP="00DB0539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C</w:t>
            </w:r>
          </w:p>
        </w:tc>
      </w:tr>
      <w:tr w:rsidR="00BC121F" w:rsidRPr="000C6216" w:rsidTr="009E1A12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:rsidR="00BC121F" w:rsidRPr="00966A53" w:rsidRDefault="00BC121F" w:rsidP="00DB0539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15600A">
              <w:rPr>
                <w:bCs/>
                <w:color w:val="000000"/>
                <w:sz w:val="20"/>
                <w:szCs w:val="20"/>
              </w:rPr>
              <w:t>Suma A+B+C</w:t>
            </w:r>
          </w:p>
        </w:tc>
        <w:tc>
          <w:tcPr>
            <w:tcW w:w="10490" w:type="dxa"/>
            <w:gridSpan w:val="7"/>
          </w:tcPr>
          <w:p w:rsidR="00BC121F" w:rsidRPr="00966A53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0B4DA2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8332B0" w:rsidRPr="008332B0" w:rsidRDefault="008D0466" w:rsidP="008332B0">
      <w:pPr>
        <w:sectPr w:rsidR="008332B0" w:rsidRPr="008332B0" w:rsidSect="00D86A87">
          <w:footerReference w:type="first" r:id="rId32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p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B4DA2" w:rsidRPr="000C6216" w:rsidRDefault="00ED0282" w:rsidP="00AF1475">
            <w:pPr>
              <w:jc w:val="both"/>
              <w:rPr>
                <w:b/>
                <w:sz w:val="20"/>
                <w:szCs w:val="20"/>
              </w:rPr>
            </w:pPr>
            <w:r w:rsidRPr="00ED0282">
              <w:rPr>
                <w:b/>
                <w:sz w:val="20"/>
                <w:szCs w:val="20"/>
              </w:rPr>
              <w:t>Na podstawie danych z tabel: Prognoza poziomu cen i wielkości sprzedaży i Prognozy kosztów należy przedstawić rachunek zysków i strat</w:t>
            </w:r>
          </w:p>
        </w:tc>
      </w:tr>
      <w:tr w:rsidR="0044586A" w:rsidRPr="00AF1475" w:rsidTr="009E1A12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30F0" w:rsidRDefault="003030F0" w:rsidP="003030F0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Suma:</w:t>
            </w:r>
          </w:p>
          <w:p w:rsidR="0044586A" w:rsidRPr="00AF1475" w:rsidRDefault="003030F0" w:rsidP="003030F0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</w:t>
            </w:r>
            <w:proofErr w:type="gramStart"/>
            <w:r w:rsidRPr="000C6216">
              <w:rPr>
                <w:sz w:val="20"/>
                <w:szCs w:val="20"/>
              </w:rPr>
              <w:t>przychody (jakie</w:t>
            </w:r>
            <w:proofErr w:type="gramEnd"/>
            <w:r w:rsidRPr="000C6216">
              <w:rPr>
                <w:sz w:val="20"/>
                <w:szCs w:val="20"/>
              </w:rPr>
              <w:t>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9E1A12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proofErr w:type="gramStart"/>
            <w:r w:rsidRPr="00AE4581">
              <w:rPr>
                <w:sz w:val="20"/>
                <w:szCs w:val="20"/>
              </w:rPr>
              <w:t>zużycie</w:t>
            </w:r>
            <w:proofErr w:type="gramEnd"/>
            <w:r w:rsidRPr="00AE4581">
              <w:rPr>
                <w:sz w:val="20"/>
                <w:szCs w:val="20"/>
              </w:rPr>
              <w:t xml:space="preserve">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proofErr w:type="gramStart"/>
            <w:r w:rsidRPr="00AE4581">
              <w:rPr>
                <w:sz w:val="20"/>
                <w:szCs w:val="20"/>
              </w:rPr>
              <w:t>usługi</w:t>
            </w:r>
            <w:proofErr w:type="gramEnd"/>
            <w:r w:rsidRPr="00AE4581">
              <w:rPr>
                <w:sz w:val="20"/>
                <w:szCs w:val="20"/>
              </w:rPr>
              <w:t xml:space="preserve">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proofErr w:type="gramStart"/>
            <w:r w:rsidRPr="00AE4581">
              <w:rPr>
                <w:sz w:val="20"/>
                <w:szCs w:val="20"/>
              </w:rPr>
              <w:t>podatki</w:t>
            </w:r>
            <w:proofErr w:type="gramEnd"/>
            <w:r w:rsidRPr="00AE4581">
              <w:rPr>
                <w:sz w:val="20"/>
                <w:szCs w:val="20"/>
              </w:rPr>
              <w:t xml:space="preserve">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proofErr w:type="gramStart"/>
            <w:r w:rsidRPr="00AE4581">
              <w:rPr>
                <w:sz w:val="20"/>
                <w:szCs w:val="20"/>
              </w:rPr>
              <w:t>wynagrodzenia</w:t>
            </w:r>
            <w:proofErr w:type="gramEnd"/>
            <w:r w:rsidRPr="00AE4581">
              <w:rPr>
                <w:sz w:val="20"/>
                <w:szCs w:val="20"/>
              </w:rPr>
              <w:t xml:space="preserve">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proofErr w:type="gramStart"/>
            <w:r w:rsidRPr="00AE4581">
              <w:rPr>
                <w:sz w:val="20"/>
                <w:szCs w:val="20"/>
              </w:rPr>
              <w:t>koszty</w:t>
            </w:r>
            <w:proofErr w:type="gramEnd"/>
            <w:r w:rsidRPr="00AE4581">
              <w:rPr>
                <w:sz w:val="20"/>
                <w:szCs w:val="20"/>
              </w:rPr>
              <w:t xml:space="preserve">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proofErr w:type="gramStart"/>
            <w:r w:rsidRPr="00AE4581">
              <w:rPr>
                <w:sz w:val="20"/>
                <w:szCs w:val="20"/>
              </w:rPr>
              <w:t>zakup</w:t>
            </w:r>
            <w:proofErr w:type="gramEnd"/>
            <w:r w:rsidRPr="00AE4581">
              <w:rPr>
                <w:sz w:val="20"/>
                <w:szCs w:val="20"/>
              </w:rPr>
              <w:t xml:space="preserve">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proofErr w:type="gramStart"/>
            <w:r w:rsidRPr="00AE4581">
              <w:rPr>
                <w:sz w:val="20"/>
                <w:szCs w:val="20"/>
              </w:rPr>
              <w:t>ubezpieczenia</w:t>
            </w:r>
            <w:proofErr w:type="gramEnd"/>
            <w:r w:rsidRPr="00AE4581">
              <w:rPr>
                <w:sz w:val="20"/>
                <w:szCs w:val="20"/>
              </w:rPr>
              <w:t xml:space="preserve">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proofErr w:type="gramStart"/>
            <w:r w:rsidRPr="00AE4581">
              <w:rPr>
                <w:sz w:val="20"/>
                <w:szCs w:val="20"/>
              </w:rPr>
              <w:t>pozostałe</w:t>
            </w:r>
            <w:proofErr w:type="gramEnd"/>
            <w:r w:rsidRPr="00AE4581">
              <w:rPr>
                <w:sz w:val="20"/>
                <w:szCs w:val="20"/>
              </w:rPr>
              <w:t xml:space="preserve">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9E1A12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:rsidR="0073220E" w:rsidRPr="000C6216" w:rsidRDefault="0073220E" w:rsidP="00C60DB3">
      <w:pPr>
        <w:rPr>
          <w:b/>
          <w:sz w:val="20"/>
          <w:szCs w:val="20"/>
        </w:rPr>
      </w:pPr>
    </w:p>
    <w:p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15C76" w:rsidRDefault="00315C76" w:rsidP="00DB212F">
      <w:pPr>
        <w:rPr>
          <w:b/>
          <w:sz w:val="20"/>
          <w:szCs w:val="20"/>
        </w:rPr>
        <w:sectPr w:rsidR="00315C76" w:rsidSect="00185C8D">
          <w:footerReference w:type="first" r:id="rId3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DB212F" w:rsidRDefault="00DB212F" w:rsidP="00DB212F">
      <w:pPr>
        <w:rPr>
          <w:b/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AD2022" w:rsidRPr="00CC7558" w:rsidTr="00DB0539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AD2022" w:rsidRPr="00CC7558" w:rsidRDefault="00AD2022" w:rsidP="00AD202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AD2022" w:rsidRPr="00CC7558" w:rsidRDefault="00AD2022" w:rsidP="00AD202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A05FF" w:rsidRPr="007918FB" w:rsidRDefault="00BA05FF" w:rsidP="00BA05FF">
      <w:pPr>
        <w:rPr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701"/>
        <w:gridCol w:w="1559"/>
      </w:tblGrid>
      <w:tr w:rsidR="00CC7558" w:rsidRPr="00A90797" w:rsidTr="00AD2022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:rsidTr="00AD2022">
        <w:trPr>
          <w:trHeight w:val="276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:rsidTr="00AD2022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proofErr w:type="gramStart"/>
            <w:r w:rsidRPr="00A90797">
              <w:rPr>
                <w:color w:val="000000"/>
                <w:sz w:val="20"/>
                <w:szCs w:val="20"/>
              </w:rPr>
              <w:t>wskaźnik</w:t>
            </w:r>
            <w:proofErr w:type="gramEnd"/>
            <w:r w:rsidRPr="00A90797">
              <w:rPr>
                <w:color w:val="000000"/>
                <w:sz w:val="20"/>
                <w:szCs w:val="20"/>
              </w:rPr>
              <w:t xml:space="preserve">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b/>
          <w:sz w:val="20"/>
          <w:szCs w:val="20"/>
        </w:rPr>
      </w:pPr>
    </w:p>
    <w:p w:rsidR="00BA05FF" w:rsidRPr="007918FB" w:rsidRDefault="00BA05FF" w:rsidP="00BA05FF">
      <w:pPr>
        <w:rPr>
          <w:sz w:val="20"/>
          <w:szCs w:val="20"/>
        </w:rPr>
      </w:pPr>
    </w:p>
    <w:tbl>
      <w:tblPr>
        <w:tblW w:w="94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325"/>
        <w:gridCol w:w="325"/>
        <w:gridCol w:w="325"/>
        <w:gridCol w:w="325"/>
        <w:gridCol w:w="325"/>
        <w:gridCol w:w="171"/>
        <w:gridCol w:w="248"/>
        <w:gridCol w:w="428"/>
        <w:gridCol w:w="428"/>
        <w:gridCol w:w="428"/>
        <w:gridCol w:w="428"/>
        <w:gridCol w:w="428"/>
        <w:gridCol w:w="428"/>
        <w:gridCol w:w="248"/>
        <w:gridCol w:w="248"/>
        <w:gridCol w:w="248"/>
        <w:gridCol w:w="248"/>
        <w:gridCol w:w="248"/>
        <w:gridCol w:w="248"/>
      </w:tblGrid>
      <w:tr w:rsidR="00ED0282" w:rsidTr="0055619F">
        <w:trPr>
          <w:trHeight w:val="255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ED0282" w:rsidRPr="00ED0282" w:rsidTr="0055619F">
        <w:trPr>
          <w:trHeight w:val="120"/>
        </w:trPr>
        <w:tc>
          <w:tcPr>
            <w:tcW w:w="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282" w:rsidRDefault="00ED0282" w:rsidP="0055619F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282" w:rsidRDefault="00ED0282" w:rsidP="0055619F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ED0282" w:rsidRPr="00ED0282" w:rsidTr="0055619F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RPr="00ED0282" w:rsidTr="0055619F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RPr="00ED0282" w:rsidTr="0055619F">
        <w:trPr>
          <w:trHeight w:val="36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Tr="0055619F">
        <w:trPr>
          <w:trHeight w:val="240"/>
        </w:trPr>
        <w:tc>
          <w:tcPr>
            <w:tcW w:w="3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proofErr w:type="gramStart"/>
            <w:r w:rsidRPr="00ED0282">
              <w:rPr>
                <w:rFonts w:ascii="Arial" w:hAnsi="Arial" w:cs="Arial"/>
                <w:i/>
                <w:iCs/>
                <w:sz w:val="14"/>
                <w:szCs w:val="14"/>
              </w:rPr>
              <w:t>miejscowość</w:t>
            </w:r>
            <w:proofErr w:type="gramEnd"/>
            <w:r w:rsidRPr="00ED0282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i data (dzień-miesiąc-rok)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 w:rsidRPr="00ED028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 w:rsidRPr="00ED028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D0282" w:rsidRDefault="00ED0282" w:rsidP="0055619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ED0282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pełnomocnika</w:t>
            </w:r>
          </w:p>
        </w:tc>
      </w:tr>
      <w:tr w:rsidR="00ED0282" w:rsidTr="0055619F">
        <w:trPr>
          <w:trHeight w:val="28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Default="00ED0282" w:rsidP="0055619F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footerReference w:type="first" r:id="rId34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147" w:rsidRDefault="00E51147">
      <w:r>
        <w:separator/>
      </w:r>
    </w:p>
  </w:endnote>
  <w:endnote w:type="continuationSeparator" w:id="0">
    <w:p w:rsidR="00E51147" w:rsidRDefault="00E51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DF131D"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DF131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5365ED"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5365E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5B4BB2"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5B4BB2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5365ED">
            <w:rPr>
              <w:rStyle w:val="Numerstrony"/>
              <w:b/>
              <w:noProof/>
              <w:sz w:val="20"/>
            </w:rPr>
            <w:t>11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5365E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5365ED"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5365E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DF131D"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DF131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5B4BB2"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5B4BB2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5B4BB2"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5B4BB2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3371FB"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3371FB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3371FB">
            <w:rPr>
              <w:rStyle w:val="Numerstrony"/>
              <w:b/>
              <w:noProof/>
              <w:sz w:val="20"/>
            </w:rPr>
            <w:t>18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3371FB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3371FB"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3371FB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539" w:rsidRPr="00457FEB" w:rsidRDefault="00DB0539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:rsidR="00DB0539" w:rsidRPr="0020168D" w:rsidRDefault="00DB0539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3r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5B4BB2"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5B4BB2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5B4BB2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5B4BB2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2014-2020_19.2_P/3</w:t>
          </w:r>
          <w:r w:rsidR="00206389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5365ED"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5365E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539" w:rsidRDefault="00DB0539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DB0539" w:rsidRPr="001D5E62" w:rsidRDefault="00DB0539" w:rsidP="001D5E62">
    <w:pPr>
      <w:pStyle w:val="Stopka"/>
      <w:rPr>
        <w:szCs w:val="16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5365ED"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5365E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B0539" w:rsidRPr="00DD57DC" w:rsidRDefault="00DB0539" w:rsidP="00DD57DC">
    <w:pPr>
      <w:pStyle w:val="Stopka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DD57DC" w:rsidTr="00DD57D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5365ED"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5365E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539" w:rsidRPr="00457FEB" w:rsidRDefault="00DB0539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:rsidR="00DB0539" w:rsidRPr="00457FEB" w:rsidRDefault="00DB0539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5365ED"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5365E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B0539" w:rsidRPr="00DD57DC" w:rsidRDefault="00DB0539" w:rsidP="00DD57DC">
    <w:pPr>
      <w:pStyle w:val="Stopka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DF131D">
            <w:rPr>
              <w:rStyle w:val="Numerstrony"/>
              <w:b/>
              <w:noProof/>
              <w:sz w:val="20"/>
            </w:rPr>
            <w:t>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DF131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B0539" w:rsidRPr="00DD57DC" w:rsidRDefault="00DB0539" w:rsidP="00DD57DC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147" w:rsidRDefault="00E51147">
      <w:r>
        <w:separator/>
      </w:r>
    </w:p>
  </w:footnote>
  <w:footnote w:type="continuationSeparator" w:id="0">
    <w:p w:rsidR="00E51147" w:rsidRDefault="00E51147">
      <w:r>
        <w:continuationSeparator/>
      </w:r>
    </w:p>
  </w:footnote>
  <w:footnote w:id="1">
    <w:p w:rsidR="00DB0539" w:rsidRPr="005171AE" w:rsidRDefault="00DB0539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:rsidR="00DB0539" w:rsidRPr="00B378CE" w:rsidRDefault="00DB0539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539" w:rsidRDefault="00DB05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539" w:rsidRPr="00726839" w:rsidRDefault="00DB0539" w:rsidP="0072683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539" w:rsidRPr="00726839" w:rsidRDefault="00DB0539" w:rsidP="00726839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539" w:rsidRDefault="00DB0539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539" w:rsidRPr="00726839" w:rsidRDefault="00DB0539" w:rsidP="00726839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539" w:rsidRPr="00726839" w:rsidRDefault="00DB0539" w:rsidP="007268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53AA"/>
    <w:rsid w:val="000478FC"/>
    <w:rsid w:val="00051E4A"/>
    <w:rsid w:val="000521D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5CBE"/>
    <w:rsid w:val="000B129E"/>
    <w:rsid w:val="000B4DA2"/>
    <w:rsid w:val="000B66AF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3098E"/>
    <w:rsid w:val="00135D9E"/>
    <w:rsid w:val="0013696D"/>
    <w:rsid w:val="00140277"/>
    <w:rsid w:val="00142A5D"/>
    <w:rsid w:val="00146143"/>
    <w:rsid w:val="00167228"/>
    <w:rsid w:val="0016775F"/>
    <w:rsid w:val="0018479B"/>
    <w:rsid w:val="001855E7"/>
    <w:rsid w:val="00185C8D"/>
    <w:rsid w:val="001879F1"/>
    <w:rsid w:val="00190F8B"/>
    <w:rsid w:val="001941A7"/>
    <w:rsid w:val="001A1914"/>
    <w:rsid w:val="001A4773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F34A5"/>
    <w:rsid w:val="0020168D"/>
    <w:rsid w:val="00203ECA"/>
    <w:rsid w:val="00206389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50295"/>
    <w:rsid w:val="00253EFB"/>
    <w:rsid w:val="00254279"/>
    <w:rsid w:val="00260A33"/>
    <w:rsid w:val="00261CE0"/>
    <w:rsid w:val="00267E99"/>
    <w:rsid w:val="0027328C"/>
    <w:rsid w:val="00273702"/>
    <w:rsid w:val="002848DD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273"/>
    <w:rsid w:val="002B7806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3002F1"/>
    <w:rsid w:val="003030F0"/>
    <w:rsid w:val="00303C36"/>
    <w:rsid w:val="00311B78"/>
    <w:rsid w:val="003138FE"/>
    <w:rsid w:val="00315C76"/>
    <w:rsid w:val="0031713E"/>
    <w:rsid w:val="00323959"/>
    <w:rsid w:val="00326AA3"/>
    <w:rsid w:val="003305A2"/>
    <w:rsid w:val="003371FB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097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0BA7"/>
    <w:rsid w:val="004054B3"/>
    <w:rsid w:val="0040697F"/>
    <w:rsid w:val="00415279"/>
    <w:rsid w:val="00422732"/>
    <w:rsid w:val="00422DC0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A0D77"/>
    <w:rsid w:val="004A0F15"/>
    <w:rsid w:val="004A2F23"/>
    <w:rsid w:val="004B4BD9"/>
    <w:rsid w:val="004B595B"/>
    <w:rsid w:val="004B65C0"/>
    <w:rsid w:val="004C138A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7DC8"/>
    <w:rsid w:val="00530DF7"/>
    <w:rsid w:val="0053469C"/>
    <w:rsid w:val="0053555D"/>
    <w:rsid w:val="00536361"/>
    <w:rsid w:val="005365ED"/>
    <w:rsid w:val="00544EFA"/>
    <w:rsid w:val="00550CAD"/>
    <w:rsid w:val="0055265C"/>
    <w:rsid w:val="0055289A"/>
    <w:rsid w:val="00552F87"/>
    <w:rsid w:val="00553C5C"/>
    <w:rsid w:val="00555CBA"/>
    <w:rsid w:val="0055619F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A6E96"/>
    <w:rsid w:val="005B0BFC"/>
    <w:rsid w:val="005B4BB2"/>
    <w:rsid w:val="005B5C09"/>
    <w:rsid w:val="005C00F4"/>
    <w:rsid w:val="005C17DD"/>
    <w:rsid w:val="005C3687"/>
    <w:rsid w:val="005C79BD"/>
    <w:rsid w:val="005D0622"/>
    <w:rsid w:val="005D4F0D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62F90"/>
    <w:rsid w:val="00665D68"/>
    <w:rsid w:val="00671157"/>
    <w:rsid w:val="0067623E"/>
    <w:rsid w:val="00677646"/>
    <w:rsid w:val="006803EA"/>
    <w:rsid w:val="006845DF"/>
    <w:rsid w:val="006936EA"/>
    <w:rsid w:val="00697939"/>
    <w:rsid w:val="00697F5E"/>
    <w:rsid w:val="006A116D"/>
    <w:rsid w:val="006A150F"/>
    <w:rsid w:val="006A1BE2"/>
    <w:rsid w:val="006A3566"/>
    <w:rsid w:val="006A537E"/>
    <w:rsid w:val="006C2CB5"/>
    <w:rsid w:val="006D1629"/>
    <w:rsid w:val="006D5544"/>
    <w:rsid w:val="006D6B12"/>
    <w:rsid w:val="006E1364"/>
    <w:rsid w:val="006E6CC1"/>
    <w:rsid w:val="006F019F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20E"/>
    <w:rsid w:val="00733F0D"/>
    <w:rsid w:val="00737A97"/>
    <w:rsid w:val="0075319C"/>
    <w:rsid w:val="0075643B"/>
    <w:rsid w:val="00761463"/>
    <w:rsid w:val="00763092"/>
    <w:rsid w:val="00765F5A"/>
    <w:rsid w:val="00770B64"/>
    <w:rsid w:val="007727FA"/>
    <w:rsid w:val="007753AD"/>
    <w:rsid w:val="00775E3D"/>
    <w:rsid w:val="00782E40"/>
    <w:rsid w:val="007844E2"/>
    <w:rsid w:val="007918FB"/>
    <w:rsid w:val="007A54BD"/>
    <w:rsid w:val="007A75EA"/>
    <w:rsid w:val="007A7EAF"/>
    <w:rsid w:val="007B4118"/>
    <w:rsid w:val="007B734D"/>
    <w:rsid w:val="007C0A28"/>
    <w:rsid w:val="007C0D93"/>
    <w:rsid w:val="007C2964"/>
    <w:rsid w:val="007C4A99"/>
    <w:rsid w:val="007C5295"/>
    <w:rsid w:val="007C7E9C"/>
    <w:rsid w:val="007D4D4D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76D6"/>
    <w:rsid w:val="00843261"/>
    <w:rsid w:val="00852246"/>
    <w:rsid w:val="00854E8B"/>
    <w:rsid w:val="008563EB"/>
    <w:rsid w:val="00861550"/>
    <w:rsid w:val="00862BF8"/>
    <w:rsid w:val="0087442F"/>
    <w:rsid w:val="0087764F"/>
    <w:rsid w:val="00880473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1A12"/>
    <w:rsid w:val="009E27DD"/>
    <w:rsid w:val="009E2F00"/>
    <w:rsid w:val="009E3509"/>
    <w:rsid w:val="009F2851"/>
    <w:rsid w:val="009F2B8F"/>
    <w:rsid w:val="009F42D7"/>
    <w:rsid w:val="009F6F6B"/>
    <w:rsid w:val="00A02135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A7FCF"/>
    <w:rsid w:val="00AB0050"/>
    <w:rsid w:val="00AB2271"/>
    <w:rsid w:val="00AC76E0"/>
    <w:rsid w:val="00AD0090"/>
    <w:rsid w:val="00AD2022"/>
    <w:rsid w:val="00AD2BF9"/>
    <w:rsid w:val="00AD406B"/>
    <w:rsid w:val="00AD7478"/>
    <w:rsid w:val="00AD78A6"/>
    <w:rsid w:val="00AE2259"/>
    <w:rsid w:val="00AE4581"/>
    <w:rsid w:val="00AE620F"/>
    <w:rsid w:val="00AF1475"/>
    <w:rsid w:val="00AF33D8"/>
    <w:rsid w:val="00AF5D22"/>
    <w:rsid w:val="00B007DB"/>
    <w:rsid w:val="00B036DA"/>
    <w:rsid w:val="00B05855"/>
    <w:rsid w:val="00B079EE"/>
    <w:rsid w:val="00B07A33"/>
    <w:rsid w:val="00B112F1"/>
    <w:rsid w:val="00B120F1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1E28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A05FF"/>
    <w:rsid w:val="00BA1739"/>
    <w:rsid w:val="00BA486C"/>
    <w:rsid w:val="00BA5EB0"/>
    <w:rsid w:val="00BA7D86"/>
    <w:rsid w:val="00BB4087"/>
    <w:rsid w:val="00BB4775"/>
    <w:rsid w:val="00BC0885"/>
    <w:rsid w:val="00BC121F"/>
    <w:rsid w:val="00BC143D"/>
    <w:rsid w:val="00BD04F8"/>
    <w:rsid w:val="00BE30C5"/>
    <w:rsid w:val="00BE5F12"/>
    <w:rsid w:val="00BF3889"/>
    <w:rsid w:val="00C0064B"/>
    <w:rsid w:val="00C04D37"/>
    <w:rsid w:val="00C053C5"/>
    <w:rsid w:val="00C07435"/>
    <w:rsid w:val="00C07CFB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1B02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1460F"/>
    <w:rsid w:val="00D14BFB"/>
    <w:rsid w:val="00D176F0"/>
    <w:rsid w:val="00D22864"/>
    <w:rsid w:val="00D24237"/>
    <w:rsid w:val="00D244ED"/>
    <w:rsid w:val="00D256EE"/>
    <w:rsid w:val="00D33C71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39"/>
    <w:rsid w:val="00DB05E1"/>
    <w:rsid w:val="00DB212F"/>
    <w:rsid w:val="00DB3132"/>
    <w:rsid w:val="00DC3E0A"/>
    <w:rsid w:val="00DC670E"/>
    <w:rsid w:val="00DC6EA7"/>
    <w:rsid w:val="00DC7EB8"/>
    <w:rsid w:val="00DD57DC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DF131D"/>
    <w:rsid w:val="00E01F31"/>
    <w:rsid w:val="00E05231"/>
    <w:rsid w:val="00E07199"/>
    <w:rsid w:val="00E1186F"/>
    <w:rsid w:val="00E149A5"/>
    <w:rsid w:val="00E161B5"/>
    <w:rsid w:val="00E2273D"/>
    <w:rsid w:val="00E25EAE"/>
    <w:rsid w:val="00E44DC9"/>
    <w:rsid w:val="00E4604F"/>
    <w:rsid w:val="00E46934"/>
    <w:rsid w:val="00E4799F"/>
    <w:rsid w:val="00E47B63"/>
    <w:rsid w:val="00E51147"/>
    <w:rsid w:val="00E51527"/>
    <w:rsid w:val="00E5241A"/>
    <w:rsid w:val="00E53DFB"/>
    <w:rsid w:val="00E57DBC"/>
    <w:rsid w:val="00E57EFD"/>
    <w:rsid w:val="00E64351"/>
    <w:rsid w:val="00E65C93"/>
    <w:rsid w:val="00E664E0"/>
    <w:rsid w:val="00E664F9"/>
    <w:rsid w:val="00E66A1E"/>
    <w:rsid w:val="00E66B36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282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DD5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eader" Target="header5.xml"/><Relationship Id="rId26" Type="http://schemas.openxmlformats.org/officeDocument/2006/relationships/footer" Target="footer13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34" Type="http://schemas.openxmlformats.org/officeDocument/2006/relationships/footer" Target="footer2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oter" Target="footer12.xml"/><Relationship Id="rId33" Type="http://schemas.openxmlformats.org/officeDocument/2006/relationships/footer" Target="footer20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header" Target="header6.xml"/><Relationship Id="rId29" Type="http://schemas.openxmlformats.org/officeDocument/2006/relationships/footer" Target="footer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11.xml"/><Relationship Id="rId32" Type="http://schemas.openxmlformats.org/officeDocument/2006/relationships/footer" Target="footer19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oter" Target="footer10.xml"/><Relationship Id="rId28" Type="http://schemas.openxmlformats.org/officeDocument/2006/relationships/footer" Target="footer15.xml"/><Relationship Id="rId36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footer" Target="footer7.xml"/><Relationship Id="rId31" Type="http://schemas.openxmlformats.org/officeDocument/2006/relationships/footer" Target="footer18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Relationship Id="rId22" Type="http://schemas.openxmlformats.org/officeDocument/2006/relationships/footer" Target="footer9.xml"/><Relationship Id="rId27" Type="http://schemas.openxmlformats.org/officeDocument/2006/relationships/footer" Target="footer14.xml"/><Relationship Id="rId30" Type="http://schemas.openxmlformats.org/officeDocument/2006/relationships/footer" Target="footer17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12DA4-BF04-4E4B-B322-A6F344D80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2392</Words>
  <Characters>18278</Characters>
  <Application>Microsoft Office Word</Application>
  <DocSecurity>0</DocSecurity>
  <Lines>152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20629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Czech Eliza</cp:lastModifiedBy>
  <cp:revision>2</cp:revision>
  <cp:lastPrinted>2017-07-20T09:38:00Z</cp:lastPrinted>
  <dcterms:created xsi:type="dcterms:W3CDTF">2017-09-28T05:56:00Z</dcterms:created>
  <dcterms:modified xsi:type="dcterms:W3CDTF">2017-09-28T05:56:00Z</dcterms:modified>
</cp:coreProperties>
</file>