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D81E20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pl-PL"/>
        </w:rPr>
        <w:drawing>
          <wp:inline distT="0" distB="0" distL="0" distR="0">
            <wp:extent cx="6995160" cy="1866900"/>
            <wp:effectExtent l="0" t="0" r="0" b="0"/>
            <wp:docPr id="1" name="Obraz 1" descr="logotypy opis wrzesień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opis wrzesień 20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Lista operacji wybranych</w:t>
      </w:r>
      <w:r w:rsidR="004128CE">
        <w:rPr>
          <w:b/>
          <w:sz w:val="24"/>
          <w:szCs w:val="28"/>
        </w:rPr>
        <w:t xml:space="preserve"> po protestach</w:t>
      </w:r>
      <w:r>
        <w:rPr>
          <w:b/>
          <w:sz w:val="24"/>
          <w:szCs w:val="28"/>
        </w:rPr>
        <w:t xml:space="preserve">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A30FD9" w:rsidRPr="0012633E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2633E">
        <w:rPr>
          <w:rFonts w:asciiTheme="minorHAnsi" w:hAnsiTheme="minorHAnsi" w:cstheme="minorHAnsi"/>
          <w:b/>
          <w:color w:val="FF0000"/>
          <w:sz w:val="24"/>
          <w:szCs w:val="28"/>
        </w:rPr>
        <w:t>N</w:t>
      </w:r>
      <w:r w:rsidR="00D274A0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abór</w:t>
      </w:r>
      <w:r w:rsidR="0039756B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nr 2</w:t>
      </w:r>
      <w:r w:rsidR="002477DB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/2019</w:t>
      </w:r>
      <w:r w:rsidR="00E31B15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  <w:r w:rsidR="0081654C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Poddziałanie 19.2</w:t>
      </w:r>
      <w:r w:rsidR="00200CA3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PROW 2014-2020</w:t>
      </w:r>
      <w:r w:rsidR="00722F9D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</w:p>
    <w:p w:rsidR="008D206B" w:rsidRPr="0012633E" w:rsidRDefault="008D206B" w:rsidP="008D206B">
      <w:pPr>
        <w:ind w:right="567"/>
        <w:jc w:val="center"/>
        <w:rPr>
          <w:b/>
          <w:color w:val="FF0000"/>
          <w:sz w:val="24"/>
          <w:szCs w:val="28"/>
        </w:rPr>
      </w:pPr>
      <w:r w:rsidRPr="0012633E">
        <w:rPr>
          <w:b/>
          <w:color w:val="FF0000"/>
          <w:sz w:val="24"/>
          <w:szCs w:val="28"/>
        </w:rPr>
        <w:t xml:space="preserve">zakres: </w:t>
      </w:r>
      <w:r w:rsidR="0039756B">
        <w:rPr>
          <w:b/>
          <w:color w:val="FF0000"/>
          <w:sz w:val="24"/>
          <w:szCs w:val="28"/>
        </w:rPr>
        <w:t>Podejmowanie działalności gospodarczej</w:t>
      </w:r>
    </w:p>
    <w:tbl>
      <w:tblPr>
        <w:tblW w:w="157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953"/>
        <w:gridCol w:w="1843"/>
        <w:gridCol w:w="3713"/>
        <w:gridCol w:w="1422"/>
        <w:gridCol w:w="1424"/>
        <w:gridCol w:w="1422"/>
        <w:gridCol w:w="1091"/>
        <w:gridCol w:w="1469"/>
        <w:gridCol w:w="1663"/>
      </w:tblGrid>
      <w:tr w:rsidR="008D206B" w:rsidRPr="00326644" w:rsidTr="00DA5B96">
        <w:trPr>
          <w:trHeight w:val="718"/>
        </w:trPr>
        <w:tc>
          <w:tcPr>
            <w:tcW w:w="763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53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1843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713" w:type="dxa"/>
            <w:shd w:val="clear" w:color="FFFF00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422" w:type="dxa"/>
            <w:shd w:val="clear" w:color="FFFF00" w:fill="FFFF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Koszty całkowite</w:t>
            </w:r>
            <w:r w:rsidR="002477D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424" w:type="dxa"/>
            <w:shd w:val="clear" w:color="FFFF00" w:fill="FFFF00"/>
            <w:vAlign w:val="center"/>
          </w:tcPr>
          <w:p w:rsidR="008D206B" w:rsidRPr="005A4F2B" w:rsidRDefault="00DA5B96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Numer identyfikacyjny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ARiM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</w:t>
            </w:r>
            <w:proofErr w:type="spellEnd"/>
          </w:p>
        </w:tc>
        <w:tc>
          <w:tcPr>
            <w:tcW w:w="1422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przyznana kwota pomocy</w:t>
            </w:r>
            <w:r w:rsidR="002477D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091" w:type="dxa"/>
            <w:shd w:val="clear" w:color="FFFF00" w:fill="FFFF00"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zgodność z LSR </w:t>
            </w:r>
          </w:p>
        </w:tc>
        <w:tc>
          <w:tcPr>
            <w:tcW w:w="1469" w:type="dxa"/>
            <w:shd w:val="clear" w:color="FFFF00" w:fill="FFFF00"/>
            <w:vAlign w:val="center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shd w:val="clear" w:color="FFFF00" w:fill="FFFF00"/>
            <w:vAlign w:val="center"/>
          </w:tcPr>
          <w:p w:rsidR="008D206B" w:rsidRPr="005A4F2B" w:rsidRDefault="008D206B" w:rsidP="00DA5B96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średnia ocen </w:t>
            </w:r>
          </w:p>
        </w:tc>
      </w:tr>
      <w:tr w:rsidR="008D206B" w:rsidRPr="00326644" w:rsidTr="00DA5B96">
        <w:trPr>
          <w:trHeight w:val="865"/>
        </w:trPr>
        <w:tc>
          <w:tcPr>
            <w:tcW w:w="763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53" w:type="dxa"/>
            <w:shd w:val="clear" w:color="000000" w:fill="FFC000"/>
            <w:noWrap/>
            <w:vAlign w:val="center"/>
            <w:hideMark/>
          </w:tcPr>
          <w:p w:rsidR="008D206B" w:rsidRPr="005A4F2B" w:rsidRDefault="0039756B" w:rsidP="003975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12633E"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PDG/2</w:t>
            </w:r>
          </w:p>
        </w:tc>
        <w:tc>
          <w:tcPr>
            <w:tcW w:w="1843" w:type="dxa"/>
            <w:shd w:val="clear" w:color="000000" w:fill="FFC0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Bogdanienko</w:t>
            </w:r>
            <w:proofErr w:type="spellEnd"/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 xml:space="preserve"> Anna</w:t>
            </w:r>
          </w:p>
        </w:tc>
        <w:tc>
          <w:tcPr>
            <w:tcW w:w="371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Założenie firmy pod nazwą Atelier </w:t>
            </w:r>
            <w:proofErr w:type="spellStart"/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Mala</w:t>
            </w:r>
            <w:proofErr w:type="spellEnd"/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 Ramus</w:t>
            </w:r>
          </w:p>
        </w:tc>
        <w:tc>
          <w:tcPr>
            <w:tcW w:w="1422" w:type="dxa"/>
            <w:shd w:val="clear" w:color="000000" w:fill="FFC000"/>
          </w:tcPr>
          <w:p w:rsidR="002477DB" w:rsidRPr="005A4F2B" w:rsidRDefault="002477DB" w:rsidP="008D206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39756B" w:rsidP="008D20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105000,00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075604945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DA5B96">
        <w:trPr>
          <w:trHeight w:val="416"/>
        </w:trPr>
        <w:tc>
          <w:tcPr>
            <w:tcW w:w="763" w:type="dxa"/>
            <w:shd w:val="clear" w:color="0000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53" w:type="dxa"/>
            <w:shd w:val="clear" w:color="000000" w:fill="FFC0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PDG/4</w:t>
            </w:r>
          </w:p>
        </w:tc>
        <w:tc>
          <w:tcPr>
            <w:tcW w:w="1843" w:type="dxa"/>
            <w:shd w:val="clear" w:color="000000" w:fill="FFC0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Szymkowiak Agnieszka</w:t>
            </w:r>
          </w:p>
        </w:tc>
        <w:tc>
          <w:tcPr>
            <w:tcW w:w="371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Rozpoczęcie działalności mobilnego centrum treningu medycznego ARAD Agnieszka Szymkowiak</w:t>
            </w:r>
          </w:p>
        </w:tc>
        <w:tc>
          <w:tcPr>
            <w:tcW w:w="1422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477DB" w:rsidRPr="005A4F2B" w:rsidRDefault="002477DB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477DB" w:rsidRPr="005A4F2B" w:rsidRDefault="00B52829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100224,08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8D206B" w:rsidRPr="005A4F2B" w:rsidRDefault="00B52829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075619411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</w:t>
            </w:r>
            <w:r w:rsidR="0012633E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F70338" w:rsidRPr="00326644" w:rsidTr="00F70338">
        <w:trPr>
          <w:trHeight w:val="416"/>
        </w:trPr>
        <w:tc>
          <w:tcPr>
            <w:tcW w:w="763" w:type="dxa"/>
            <w:shd w:val="clear" w:color="auto" w:fill="8DB3E2" w:themeFill="text2" w:themeFillTint="66"/>
            <w:noWrap/>
            <w:vAlign w:val="center"/>
          </w:tcPr>
          <w:p w:rsidR="00F70338" w:rsidRPr="005A4F2B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3</w:t>
            </w:r>
            <w:r w:rsidRPr="004128C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953" w:type="dxa"/>
            <w:shd w:val="clear" w:color="auto" w:fill="8DB3E2" w:themeFill="text2" w:themeFillTint="66"/>
            <w:noWrap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4128CE">
              <w:rPr>
                <w:rFonts w:eastAsia="Times New Roman" w:cstheme="minorHAnsi"/>
                <w:sz w:val="24"/>
                <w:szCs w:val="24"/>
                <w:lang w:eastAsia="pl-PL"/>
              </w:rPr>
              <w:t>2/2019/PDG/8</w:t>
            </w:r>
          </w:p>
        </w:tc>
        <w:tc>
          <w:tcPr>
            <w:tcW w:w="1843" w:type="dxa"/>
            <w:shd w:val="clear" w:color="auto" w:fill="8DB3E2" w:themeFill="text2" w:themeFillTint="66"/>
            <w:noWrap/>
            <w:vAlign w:val="center"/>
          </w:tcPr>
          <w:p w:rsidR="00F70338" w:rsidRPr="003F4EFB" w:rsidRDefault="00F70338" w:rsidP="008D2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</w:pPr>
            <w:proofErr w:type="spellStart"/>
            <w:r w:rsidRPr="004128CE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Danieluk</w:t>
            </w:r>
            <w:proofErr w:type="spellEnd"/>
            <w:r w:rsidRPr="004128CE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Laura</w:t>
            </w:r>
          </w:p>
        </w:tc>
        <w:tc>
          <w:tcPr>
            <w:tcW w:w="3713" w:type="dxa"/>
            <w:shd w:val="clear" w:color="auto" w:fill="8DB3E2" w:themeFill="text2" w:themeFillTint="66"/>
            <w:vAlign w:val="center"/>
          </w:tcPr>
          <w:p w:rsidR="00F70338" w:rsidRPr="003F4EFB" w:rsidRDefault="00F70338" w:rsidP="008D20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</w:pPr>
            <w:r w:rsidRPr="004128CE">
              <w:rPr>
                <w:rFonts w:ascii="Arial" w:eastAsia="Times New Roman" w:hAnsi="Arial" w:cs="Arial"/>
                <w:sz w:val="24"/>
                <w:lang w:eastAsia="pl-PL"/>
              </w:rPr>
              <w:t xml:space="preserve">Podjęcie działalności gospodarczej w zakresie innowacyjnych usług renowacji </w:t>
            </w:r>
            <w:r>
              <w:rPr>
                <w:rFonts w:ascii="Arial" w:eastAsia="Times New Roman" w:hAnsi="Arial" w:cs="Arial"/>
                <w:sz w:val="24"/>
                <w:lang w:eastAsia="pl-PL"/>
              </w:rPr>
              <w:lastRenderedPageBreak/>
              <w:t>m.in</w:t>
            </w:r>
            <w:r w:rsidRPr="004128CE">
              <w:rPr>
                <w:rFonts w:ascii="Arial" w:eastAsia="Times New Roman" w:hAnsi="Arial" w:cs="Arial"/>
                <w:sz w:val="24"/>
                <w:lang w:eastAsia="pl-PL"/>
              </w:rPr>
              <w:t>. obiektów zabytkowych, sakralnych bądź starych mebli.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F70338" w:rsidRPr="005A4F2B" w:rsidRDefault="00F70338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8CE">
              <w:rPr>
                <w:rFonts w:eastAsia="Times New Roman" w:cstheme="minorHAnsi"/>
                <w:sz w:val="24"/>
                <w:szCs w:val="24"/>
                <w:lang w:eastAsia="pl-PL"/>
              </w:rPr>
              <w:t>106339,00</w:t>
            </w:r>
          </w:p>
        </w:tc>
        <w:tc>
          <w:tcPr>
            <w:tcW w:w="1424" w:type="dxa"/>
            <w:shd w:val="clear" w:color="auto" w:fill="8DB3E2" w:themeFill="text2" w:themeFillTint="66"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4128CE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072706750</w:t>
            </w:r>
          </w:p>
        </w:tc>
        <w:tc>
          <w:tcPr>
            <w:tcW w:w="1422" w:type="dxa"/>
            <w:shd w:val="clear" w:color="auto" w:fill="8DB3E2" w:themeFill="text2" w:themeFillTint="66"/>
            <w:noWrap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4128C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auto" w:fill="8DB3E2" w:themeFill="text2" w:themeFillTint="66"/>
            <w:noWrap/>
            <w:vAlign w:val="center"/>
          </w:tcPr>
          <w:p w:rsidR="00F70338" w:rsidRPr="005A4F2B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128C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8DB3E2" w:themeFill="text2" w:themeFillTint="66"/>
          </w:tcPr>
          <w:p w:rsidR="00F70338" w:rsidRDefault="00F70338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70338" w:rsidRPr="005A4F2B" w:rsidRDefault="00F70338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8DB3E2" w:themeFill="text2" w:themeFillTint="66"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9</w:t>
            </w:r>
            <w:r w:rsidRPr="004128CE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,00</w:t>
            </w:r>
          </w:p>
        </w:tc>
      </w:tr>
      <w:tr w:rsidR="00F70338" w:rsidRPr="00326644" w:rsidTr="00F70338">
        <w:trPr>
          <w:trHeight w:val="416"/>
        </w:trPr>
        <w:tc>
          <w:tcPr>
            <w:tcW w:w="763" w:type="dxa"/>
            <w:shd w:val="clear" w:color="auto" w:fill="8DB3E2" w:themeFill="text2" w:themeFillTint="66"/>
            <w:noWrap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953" w:type="dxa"/>
            <w:shd w:val="clear" w:color="auto" w:fill="8DB3E2" w:themeFill="text2" w:themeFillTint="66"/>
            <w:noWrap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PDG/1</w:t>
            </w:r>
          </w:p>
        </w:tc>
        <w:tc>
          <w:tcPr>
            <w:tcW w:w="1843" w:type="dxa"/>
            <w:shd w:val="clear" w:color="auto" w:fill="8DB3E2" w:themeFill="text2" w:themeFillTint="66"/>
            <w:noWrap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Lewandowski Jacek</w:t>
            </w:r>
          </w:p>
        </w:tc>
        <w:tc>
          <w:tcPr>
            <w:tcW w:w="3713" w:type="dxa"/>
            <w:shd w:val="clear" w:color="auto" w:fill="8DB3E2" w:themeFill="text2" w:themeFillTint="66"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Zakup kamery termowizyjnej do wykonywania audytów i badań dot. Emisyjności w branży transportowej, energetycznej i w budownictwie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F70338" w:rsidRDefault="00F70338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110481,43</w:t>
            </w:r>
          </w:p>
        </w:tc>
        <w:tc>
          <w:tcPr>
            <w:tcW w:w="1424" w:type="dxa"/>
            <w:shd w:val="clear" w:color="auto" w:fill="8DB3E2" w:themeFill="text2" w:themeFillTint="66"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075606726</w:t>
            </w:r>
          </w:p>
        </w:tc>
        <w:tc>
          <w:tcPr>
            <w:tcW w:w="1422" w:type="dxa"/>
            <w:shd w:val="clear" w:color="auto" w:fill="8DB3E2" w:themeFill="text2" w:themeFillTint="66"/>
            <w:noWrap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auto" w:fill="8DB3E2" w:themeFill="text2" w:themeFillTint="66"/>
            <w:noWrap/>
            <w:vAlign w:val="center"/>
          </w:tcPr>
          <w:p w:rsidR="00F70338" w:rsidRPr="004128CE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8DB3E2" w:themeFill="text2" w:themeFillTint="66"/>
          </w:tcPr>
          <w:p w:rsidR="00F70338" w:rsidRDefault="00F70338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70338" w:rsidRDefault="00F70338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70338" w:rsidRDefault="00F70338" w:rsidP="00DA5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8DB3E2" w:themeFill="text2" w:themeFillTint="66"/>
            <w:vAlign w:val="center"/>
          </w:tcPr>
          <w:p w:rsidR="00F70338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8,00</w:t>
            </w:r>
          </w:p>
        </w:tc>
      </w:tr>
      <w:tr w:rsidR="008D206B" w:rsidRPr="00326644" w:rsidTr="00DA5B96">
        <w:trPr>
          <w:trHeight w:val="786"/>
        </w:trPr>
        <w:tc>
          <w:tcPr>
            <w:tcW w:w="763" w:type="dxa"/>
            <w:shd w:val="clear" w:color="000000" w:fill="FFC000"/>
            <w:noWrap/>
            <w:vAlign w:val="center"/>
            <w:hideMark/>
          </w:tcPr>
          <w:p w:rsidR="008D206B" w:rsidRPr="005A4F2B" w:rsidRDefault="00F70338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53" w:type="dxa"/>
            <w:shd w:val="clear" w:color="000000" w:fill="FFC0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PDG/3</w:t>
            </w:r>
          </w:p>
        </w:tc>
        <w:tc>
          <w:tcPr>
            <w:tcW w:w="1843" w:type="dxa"/>
            <w:shd w:val="clear" w:color="000000" w:fill="FFC0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Huńka</w:t>
            </w:r>
            <w:proofErr w:type="spellEnd"/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 xml:space="preserve"> Krzysztof</w:t>
            </w:r>
          </w:p>
        </w:tc>
        <w:tc>
          <w:tcPr>
            <w:tcW w:w="371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Uruchomienie działalności w sektorze</w:t>
            </w:r>
            <w:bookmarkStart w:id="0" w:name="_GoBack"/>
            <w:bookmarkEnd w:id="0"/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 produkcji i usług tartacznych w miejscowości Uraz</w:t>
            </w:r>
          </w:p>
        </w:tc>
        <w:tc>
          <w:tcPr>
            <w:tcW w:w="1422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477DB" w:rsidRPr="005A4F2B" w:rsidRDefault="00B52829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248080,37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8D206B" w:rsidRPr="005A4F2B" w:rsidRDefault="00B52829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067949514</w:t>
            </w:r>
          </w:p>
        </w:tc>
        <w:tc>
          <w:tcPr>
            <w:tcW w:w="1422" w:type="dxa"/>
            <w:shd w:val="clear" w:color="000000" w:fill="FFC0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000000" w:fill="FFC0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8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DA5B96">
        <w:trPr>
          <w:trHeight w:val="483"/>
        </w:trPr>
        <w:tc>
          <w:tcPr>
            <w:tcW w:w="763" w:type="dxa"/>
            <w:shd w:val="clear" w:color="auto" w:fill="FFFF00"/>
            <w:noWrap/>
            <w:vAlign w:val="center"/>
            <w:hideMark/>
          </w:tcPr>
          <w:p w:rsidR="008D206B" w:rsidRPr="005A4F2B" w:rsidRDefault="004C78B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53" w:type="dxa"/>
            <w:shd w:val="clear" w:color="auto" w:fill="FFFF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PDG/5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Pabian Grażyna</w:t>
            </w:r>
          </w:p>
        </w:tc>
        <w:tc>
          <w:tcPr>
            <w:tcW w:w="371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Centrum </w:t>
            </w:r>
            <w:proofErr w:type="spellStart"/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Konferencyjno</w:t>
            </w:r>
            <w:proofErr w:type="spellEnd"/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 </w:t>
            </w:r>
            <w:r w:rsidR="004128CE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–</w:t>
            </w: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 xml:space="preserve"> Szkoleniowe. Dom Wesel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n</w:t>
            </w: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y.</w:t>
            </w:r>
          </w:p>
        </w:tc>
        <w:tc>
          <w:tcPr>
            <w:tcW w:w="1422" w:type="dxa"/>
            <w:shd w:val="clear" w:color="auto" w:fill="FFFF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477DB" w:rsidRPr="005A4F2B" w:rsidRDefault="00B52829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120000,00</w:t>
            </w:r>
          </w:p>
        </w:tc>
        <w:tc>
          <w:tcPr>
            <w:tcW w:w="1424" w:type="dxa"/>
            <w:shd w:val="clear" w:color="auto" w:fill="FFFF00"/>
            <w:vAlign w:val="center"/>
          </w:tcPr>
          <w:p w:rsidR="008D206B" w:rsidRPr="005A4F2B" w:rsidRDefault="00B52829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056378675</w:t>
            </w:r>
          </w:p>
        </w:tc>
        <w:tc>
          <w:tcPr>
            <w:tcW w:w="1422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7</w:t>
            </w:r>
            <w:r w:rsidR="0012633E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DA5B96">
        <w:trPr>
          <w:trHeight w:val="483"/>
        </w:trPr>
        <w:tc>
          <w:tcPr>
            <w:tcW w:w="763" w:type="dxa"/>
            <w:shd w:val="clear" w:color="auto" w:fill="FFFF00"/>
            <w:noWrap/>
            <w:vAlign w:val="center"/>
            <w:hideMark/>
          </w:tcPr>
          <w:p w:rsidR="008D206B" w:rsidRPr="005A4F2B" w:rsidRDefault="004C78B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53" w:type="dxa"/>
            <w:shd w:val="clear" w:color="auto" w:fill="FFFF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PDG/6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Suchecka Małgorzata</w:t>
            </w:r>
          </w:p>
        </w:tc>
        <w:tc>
          <w:tcPr>
            <w:tcW w:w="371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Utworzenie mobilnej firmy fryzjerskiej w Gminie Zawonia</w:t>
            </w:r>
          </w:p>
        </w:tc>
        <w:tc>
          <w:tcPr>
            <w:tcW w:w="1422" w:type="dxa"/>
            <w:shd w:val="clear" w:color="auto" w:fill="FFFF00"/>
            <w:vAlign w:val="center"/>
          </w:tcPr>
          <w:p w:rsidR="002477DB" w:rsidRPr="005A4F2B" w:rsidRDefault="00B52829" w:rsidP="002477D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83309,41</w:t>
            </w:r>
          </w:p>
        </w:tc>
        <w:tc>
          <w:tcPr>
            <w:tcW w:w="1424" w:type="dxa"/>
            <w:shd w:val="clear" w:color="auto" w:fill="FFFF00"/>
            <w:vAlign w:val="center"/>
          </w:tcPr>
          <w:p w:rsidR="008D206B" w:rsidRPr="005A4F2B" w:rsidRDefault="00B52829" w:rsidP="002477D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074975481</w:t>
            </w:r>
          </w:p>
        </w:tc>
        <w:tc>
          <w:tcPr>
            <w:tcW w:w="1422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  <w:vAlign w:val="center"/>
          </w:tcPr>
          <w:p w:rsidR="008D206B" w:rsidRPr="005A4F2B" w:rsidRDefault="0012633E" w:rsidP="00247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="008D206B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  <w:tr w:rsidR="008D206B" w:rsidRPr="00326644" w:rsidTr="00DA5B96">
        <w:trPr>
          <w:trHeight w:val="483"/>
        </w:trPr>
        <w:tc>
          <w:tcPr>
            <w:tcW w:w="763" w:type="dxa"/>
            <w:shd w:val="clear" w:color="auto" w:fill="FFFF00"/>
            <w:noWrap/>
            <w:vAlign w:val="center"/>
            <w:hideMark/>
          </w:tcPr>
          <w:p w:rsidR="008D206B" w:rsidRPr="005A4F2B" w:rsidRDefault="004C78BC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  <w:r w:rsidR="008D206B"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53" w:type="dxa"/>
            <w:shd w:val="clear" w:color="auto" w:fill="FFFF00"/>
            <w:noWrap/>
            <w:vAlign w:val="center"/>
            <w:hideMark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Pr="005A4F2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/2019/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PDG/7</w:t>
            </w:r>
          </w:p>
        </w:tc>
        <w:tc>
          <w:tcPr>
            <w:tcW w:w="1843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pl-PL"/>
              </w:rPr>
              <w:t>Laskowska Iwona</w:t>
            </w:r>
          </w:p>
        </w:tc>
        <w:tc>
          <w:tcPr>
            <w:tcW w:w="371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4EFB">
              <w:rPr>
                <w:rFonts w:ascii="Arial" w:eastAsia="Times New Roman" w:hAnsi="Arial" w:cs="Arial"/>
                <w:color w:val="000000"/>
                <w:sz w:val="24"/>
                <w:lang w:eastAsia="pl-PL"/>
              </w:rPr>
              <w:t>Podejmowanie działalności gospodarczej w zakresie świadczenia innowacyjnych usług audytu i doradztwa dla jednostek sektora publicznego oraz dla jednostek sektora prywatnego.</w:t>
            </w:r>
          </w:p>
        </w:tc>
        <w:tc>
          <w:tcPr>
            <w:tcW w:w="1422" w:type="dxa"/>
            <w:shd w:val="clear" w:color="auto" w:fill="FFFF00"/>
            <w:vAlign w:val="center"/>
          </w:tcPr>
          <w:p w:rsidR="008D206B" w:rsidRPr="005A4F2B" w:rsidRDefault="005A3164" w:rsidP="002477D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100500,00</w:t>
            </w:r>
          </w:p>
        </w:tc>
        <w:tc>
          <w:tcPr>
            <w:tcW w:w="1424" w:type="dxa"/>
            <w:shd w:val="clear" w:color="auto" w:fill="FFFF00"/>
            <w:vAlign w:val="center"/>
          </w:tcPr>
          <w:p w:rsidR="008D206B" w:rsidRPr="005A4F2B" w:rsidRDefault="005A3164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072710850</w:t>
            </w:r>
          </w:p>
        </w:tc>
        <w:tc>
          <w:tcPr>
            <w:tcW w:w="1422" w:type="dxa"/>
            <w:shd w:val="clear" w:color="auto" w:fill="FFFF00"/>
            <w:noWrap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auto" w:fill="FFFF00"/>
            <w:noWrap/>
            <w:vAlign w:val="center"/>
            <w:hideMark/>
          </w:tcPr>
          <w:p w:rsidR="008D206B" w:rsidRPr="005A4F2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9" w:type="dxa"/>
            <w:shd w:val="clear" w:color="auto" w:fill="FFFF00"/>
          </w:tcPr>
          <w:p w:rsidR="005A4F2B" w:rsidRDefault="005A4F2B" w:rsidP="003975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A3164" w:rsidRDefault="005A316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A3164" w:rsidRDefault="005A3164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Default="0012633E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4F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  <w:p w:rsidR="003975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63" w:type="dxa"/>
            <w:shd w:val="clear" w:color="auto" w:fill="FFFF00"/>
            <w:vAlign w:val="center"/>
          </w:tcPr>
          <w:p w:rsidR="008D206B" w:rsidRPr="005A4F2B" w:rsidRDefault="003975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="0012633E" w:rsidRPr="005A4F2B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</w:tr>
    </w:tbl>
    <w:p w:rsidR="008D206B" w:rsidRPr="004128CE" w:rsidRDefault="004128CE" w:rsidP="004128CE">
      <w:pPr>
        <w:pStyle w:val="Akapitzlist"/>
        <w:jc w:val="center"/>
        <w:rPr>
          <w:b/>
          <w:sz w:val="28"/>
        </w:rPr>
      </w:pPr>
      <w:r w:rsidRPr="004128CE">
        <w:rPr>
          <w:b/>
          <w:sz w:val="28"/>
        </w:rPr>
        <w:t>*Ocena po proteście</w:t>
      </w:r>
    </w:p>
    <w:sectPr w:rsidR="008D206B" w:rsidRPr="004128CE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E64BBF"/>
    <w:multiLevelType w:val="hybridMultilevel"/>
    <w:tmpl w:val="EA44B440"/>
    <w:lvl w:ilvl="0" w:tplc="B156E42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AE6A7C"/>
    <w:multiLevelType w:val="hybridMultilevel"/>
    <w:tmpl w:val="FC561E16"/>
    <w:lvl w:ilvl="0" w:tplc="D582538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2633E"/>
    <w:rsid w:val="001466AB"/>
    <w:rsid w:val="001E52BF"/>
    <w:rsid w:val="00200CA3"/>
    <w:rsid w:val="002477DB"/>
    <w:rsid w:val="00320A78"/>
    <w:rsid w:val="00323B73"/>
    <w:rsid w:val="0039756B"/>
    <w:rsid w:val="003D4F8A"/>
    <w:rsid w:val="003E77FF"/>
    <w:rsid w:val="004128CE"/>
    <w:rsid w:val="00431425"/>
    <w:rsid w:val="004928F6"/>
    <w:rsid w:val="004C78BC"/>
    <w:rsid w:val="00586A98"/>
    <w:rsid w:val="005A3164"/>
    <w:rsid w:val="005A4F2B"/>
    <w:rsid w:val="005B4536"/>
    <w:rsid w:val="00661B72"/>
    <w:rsid w:val="00677852"/>
    <w:rsid w:val="006A21B1"/>
    <w:rsid w:val="00722F9D"/>
    <w:rsid w:val="0075039A"/>
    <w:rsid w:val="007B3CE7"/>
    <w:rsid w:val="007D26B5"/>
    <w:rsid w:val="00810D9A"/>
    <w:rsid w:val="0081654C"/>
    <w:rsid w:val="008D206B"/>
    <w:rsid w:val="009432FC"/>
    <w:rsid w:val="00944E58"/>
    <w:rsid w:val="00A30FD9"/>
    <w:rsid w:val="00AC36C7"/>
    <w:rsid w:val="00B040A6"/>
    <w:rsid w:val="00B52829"/>
    <w:rsid w:val="00C27C60"/>
    <w:rsid w:val="00C4398B"/>
    <w:rsid w:val="00C76356"/>
    <w:rsid w:val="00CA0E53"/>
    <w:rsid w:val="00CD580F"/>
    <w:rsid w:val="00D274A0"/>
    <w:rsid w:val="00D81E20"/>
    <w:rsid w:val="00DA5888"/>
    <w:rsid w:val="00DA5B96"/>
    <w:rsid w:val="00E120E7"/>
    <w:rsid w:val="00E31B15"/>
    <w:rsid w:val="00E767B5"/>
    <w:rsid w:val="00F70338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5287-6115-4FA1-9FA2-94092639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2019-07-29T08:03:00Z</cp:lastPrinted>
  <dcterms:created xsi:type="dcterms:W3CDTF">2019-10-10T10:18:00Z</dcterms:created>
  <dcterms:modified xsi:type="dcterms:W3CDTF">2019-10-10T10:18:00Z</dcterms:modified>
</cp:coreProperties>
</file>